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6FF8F" w14:textId="77777777" w:rsidR="00E465C1" w:rsidRDefault="00E465C1" w:rsidP="00E465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Święto rodziców.</w:t>
      </w:r>
    </w:p>
    <w:p w14:paraId="70070CF4" w14:textId="7F3AF9CB" w:rsidR="00E465C1" w:rsidRPr="000E4543" w:rsidRDefault="00E465C1" w:rsidP="00E465C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Jak nasi rodzice.</w:t>
      </w:r>
    </w:p>
    <w:p w14:paraId="5988DE15" w14:textId="77777777" w:rsidR="00E465C1" w:rsidRPr="000E4543" w:rsidRDefault="00E465C1" w:rsidP="00E465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72BCA5C4" w14:textId="5821A746" w:rsidR="00E465C1" w:rsidRDefault="00E465C1" w:rsidP="00E4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określanie wzrostu dzieci;</w:t>
      </w:r>
    </w:p>
    <w:p w14:paraId="1E1B166D" w14:textId="3B83602B" w:rsidR="00E465C1" w:rsidRDefault="00E465C1" w:rsidP="00E4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porównywanie wzrostu;</w:t>
      </w:r>
    </w:p>
    <w:p w14:paraId="3A0D2804" w14:textId="6619254D" w:rsidR="00E465C1" w:rsidRDefault="00E465C1" w:rsidP="00E4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14:paraId="54FADEEC" w14:textId="77777777" w:rsidR="00E465C1" w:rsidRPr="000E4543" w:rsidRDefault="00E465C1" w:rsidP="00E465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3746F121" w14:textId="47307584" w:rsidR="00E465C1" w:rsidRDefault="00E465C1" w:rsidP="00E4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stosuje słowa: wysoki, niski;</w:t>
      </w:r>
    </w:p>
    <w:p w14:paraId="29193467" w14:textId="3797BA35" w:rsidR="00E465C1" w:rsidRDefault="00E465C1" w:rsidP="00E4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stosuje słowa: wyższy od, niższy od, takiego samego wzrostu;</w:t>
      </w:r>
    </w:p>
    <w:p w14:paraId="52CF4F9B" w14:textId="1198EC7E" w:rsidR="00E465C1" w:rsidRDefault="00E465C1" w:rsidP="00E4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14:paraId="32B54C61" w14:textId="703FFE53" w:rsidR="00E465C1" w:rsidRDefault="00E465C1" w:rsidP="00E465C1">
      <w:pPr>
        <w:rPr>
          <w:rFonts w:ascii="Times New Roman" w:hAnsi="Times New Roman" w:cs="Times New Roman"/>
          <w:sz w:val="28"/>
          <w:szCs w:val="28"/>
        </w:rPr>
      </w:pPr>
    </w:p>
    <w:p w14:paraId="620CB53B" w14:textId="2B8D8245" w:rsidR="00E465C1" w:rsidRPr="00792ED7" w:rsidRDefault="00E465C1" w:rsidP="00E465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ED7">
        <w:rPr>
          <w:rFonts w:ascii="Times New Roman" w:hAnsi="Times New Roman" w:cs="Times New Roman"/>
          <w:b/>
          <w:bCs/>
          <w:sz w:val="28"/>
          <w:szCs w:val="28"/>
        </w:rPr>
        <w:t>Karta pracy cz.4, str.46.</w:t>
      </w:r>
    </w:p>
    <w:p w14:paraId="6ECB6AFA" w14:textId="7DF439B4" w:rsidR="00E465C1" w:rsidRPr="00453D7D" w:rsidRDefault="00E465C1" w:rsidP="00E465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ED7">
        <w:rPr>
          <w:rFonts w:ascii="Times New Roman" w:hAnsi="Times New Roman" w:cs="Times New Roman"/>
          <w:b/>
          <w:bCs/>
          <w:sz w:val="28"/>
          <w:szCs w:val="28"/>
        </w:rPr>
        <w:t>Utrwalanie piosenki „Dziękuję mamo! Dziękuję tato”.</w:t>
      </w:r>
      <w:r w:rsidR="00453D7D" w:rsidRPr="00792ED7">
        <w:rPr>
          <w:b/>
          <w:bCs/>
        </w:rPr>
        <w:t xml:space="preserve"> </w:t>
      </w:r>
      <w:hyperlink r:id="rId5" w:history="1">
        <w:r w:rsidR="00453D7D">
          <w:rPr>
            <w:rStyle w:val="Hipercze"/>
          </w:rPr>
          <w:t>https://www.youtube.com/watch?v=j09kDRPi3tE</w:t>
        </w:r>
      </w:hyperlink>
    </w:p>
    <w:p w14:paraId="5C785C1E" w14:textId="77777777" w:rsidR="00792ED7" w:rsidRPr="00792ED7" w:rsidRDefault="00792ED7" w:rsidP="00453D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ED7">
        <w:rPr>
          <w:rFonts w:ascii="Times New Roman" w:hAnsi="Times New Roman" w:cs="Times New Roman"/>
          <w:b/>
          <w:bCs/>
          <w:sz w:val="28"/>
          <w:szCs w:val="28"/>
        </w:rPr>
        <w:t>Podział słów na głoski, samogłoski i spółgłoski.</w:t>
      </w:r>
    </w:p>
    <w:p w14:paraId="0EB39543" w14:textId="0B45A031" w:rsidR="00453D7D" w:rsidRDefault="00792ED7" w:rsidP="00792ED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wycina obrazki.</w:t>
      </w:r>
      <w:r w:rsidR="00453D7D">
        <w:rPr>
          <w:rFonts w:ascii="Times New Roman" w:hAnsi="Times New Roman" w:cs="Times New Roman"/>
          <w:sz w:val="28"/>
          <w:szCs w:val="28"/>
        </w:rPr>
        <w:t xml:space="preserve"> (załącznik</w:t>
      </w:r>
      <w:r w:rsidR="00950564">
        <w:rPr>
          <w:rFonts w:ascii="Times New Roman" w:hAnsi="Times New Roman" w:cs="Times New Roman"/>
          <w:sz w:val="28"/>
          <w:szCs w:val="28"/>
        </w:rPr>
        <w:t>: kura, motyl, krowa, trawa, jajko, żaba, ważka, Polska</w:t>
      </w:r>
      <w:r w:rsidR="00453D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Nakleja je na kartkę i rysuje pod nimi </w:t>
      </w:r>
      <w:r w:rsidR="00453D7D">
        <w:rPr>
          <w:rFonts w:ascii="Times New Roman" w:hAnsi="Times New Roman" w:cs="Times New Roman"/>
          <w:sz w:val="28"/>
          <w:szCs w:val="28"/>
        </w:rPr>
        <w:t>model</w:t>
      </w:r>
      <w:r>
        <w:rPr>
          <w:rFonts w:ascii="Times New Roman" w:hAnsi="Times New Roman" w:cs="Times New Roman"/>
          <w:sz w:val="28"/>
          <w:szCs w:val="28"/>
        </w:rPr>
        <w:t xml:space="preserve">e słów </w:t>
      </w:r>
      <w:r w:rsidR="00453D7D">
        <w:rPr>
          <w:rFonts w:ascii="Times New Roman" w:hAnsi="Times New Roman" w:cs="Times New Roman"/>
          <w:sz w:val="28"/>
          <w:szCs w:val="28"/>
        </w:rPr>
        <w:t>(czerwone i niebieskie kartoniki: samogłoski i spółgłoski) oraz schemat</w:t>
      </w:r>
      <w:r>
        <w:rPr>
          <w:rFonts w:ascii="Times New Roman" w:hAnsi="Times New Roman" w:cs="Times New Roman"/>
          <w:sz w:val="28"/>
          <w:szCs w:val="28"/>
        </w:rPr>
        <w:t>y</w:t>
      </w:r>
      <w:r w:rsidR="00453D7D">
        <w:rPr>
          <w:rFonts w:ascii="Times New Roman" w:hAnsi="Times New Roman" w:cs="Times New Roman"/>
          <w:sz w:val="28"/>
          <w:szCs w:val="28"/>
        </w:rPr>
        <w:t xml:space="preserve"> (białe kartoniki: głoski). </w:t>
      </w:r>
    </w:p>
    <w:p w14:paraId="7ECA2704" w14:textId="6C154A4C" w:rsidR="00950564" w:rsidRPr="00950564" w:rsidRDefault="00950564" w:rsidP="00950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ED7">
        <w:rPr>
          <w:rFonts w:ascii="Times New Roman" w:hAnsi="Times New Roman" w:cs="Times New Roman"/>
          <w:b/>
          <w:bCs/>
          <w:sz w:val="28"/>
          <w:szCs w:val="28"/>
        </w:rPr>
        <w:t>Gimnastyka z tatą  lub z mamą: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Hipercze"/>
          </w:rPr>
          <w:t>https://www.youtube.com/watch?v=yPHeSAx9QCc</w:t>
        </w:r>
      </w:hyperlink>
    </w:p>
    <w:p w14:paraId="07D039E7" w14:textId="75A89862" w:rsidR="00950564" w:rsidRPr="00792ED7" w:rsidRDefault="00950564" w:rsidP="00950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ED7">
        <w:rPr>
          <w:rFonts w:ascii="Times New Roman" w:hAnsi="Times New Roman" w:cs="Times New Roman"/>
          <w:b/>
          <w:bCs/>
          <w:sz w:val="28"/>
          <w:szCs w:val="28"/>
        </w:rPr>
        <w:t>Ćwiczenia w porównywaniu wzrostu.</w:t>
      </w:r>
    </w:p>
    <w:p w14:paraId="5FEAD239" w14:textId="3F34F932" w:rsidR="00950564" w:rsidRDefault="00950564" w:rsidP="009505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mierzy wysokość ciała dziecka za pomocą miarki zawieszonej na ścianie lub miarki krawieckiej. Informuje Dziecko jaki wzrost jest u Dzieci uważany za wysoki ( gdy wzrost przekracza poza średnią wysokość 6-latka, która dla dziewczynek wynosi</w:t>
      </w:r>
      <w:r w:rsidR="00C10A18">
        <w:rPr>
          <w:rFonts w:ascii="Times New Roman" w:hAnsi="Times New Roman" w:cs="Times New Roman"/>
          <w:sz w:val="28"/>
          <w:szCs w:val="28"/>
        </w:rPr>
        <w:t xml:space="preserve"> 120 cm, a dla chłopców 122 cm). </w:t>
      </w:r>
      <w:r w:rsidR="001B49D1">
        <w:rPr>
          <w:rFonts w:ascii="Times New Roman" w:hAnsi="Times New Roman" w:cs="Times New Roman"/>
          <w:sz w:val="28"/>
          <w:szCs w:val="28"/>
        </w:rPr>
        <w:t>Jeżeli jest w domu szary papier można Dziecko na nim obrysować i mamy świetną zabawę w połączeniu z nauką.</w:t>
      </w:r>
    </w:p>
    <w:p w14:paraId="7D4316BA" w14:textId="442D0EF8" w:rsidR="00C10A18" w:rsidRPr="00792ED7" w:rsidRDefault="00C10A18" w:rsidP="00C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ED7">
        <w:rPr>
          <w:rFonts w:ascii="Times New Roman" w:hAnsi="Times New Roman" w:cs="Times New Roman"/>
          <w:b/>
          <w:bCs/>
          <w:sz w:val="28"/>
          <w:szCs w:val="28"/>
        </w:rPr>
        <w:t>Karta pracy, cz.4, str. 47</w:t>
      </w:r>
    </w:p>
    <w:p w14:paraId="0FA40841" w14:textId="5B17D618" w:rsidR="00C10A18" w:rsidRPr="00792ED7" w:rsidRDefault="00C10A18" w:rsidP="00C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ED7">
        <w:rPr>
          <w:rFonts w:ascii="Times New Roman" w:hAnsi="Times New Roman" w:cs="Times New Roman"/>
          <w:b/>
          <w:bCs/>
          <w:sz w:val="28"/>
          <w:szCs w:val="28"/>
        </w:rPr>
        <w:t>Zabawa ruchowo-naśladowcza „Jak nasi Rodzice”.</w:t>
      </w:r>
    </w:p>
    <w:p w14:paraId="3C7D3953" w14:textId="47E46872" w:rsidR="00C10A18" w:rsidRDefault="00C10A18" w:rsidP="00C10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porusza się po pokoju. Na hasło „Jak mama” naśladuje czynności wykonywane przez mamę. Na hasło „Jak tata” – czynności wykonywane przez tatę. </w:t>
      </w:r>
    </w:p>
    <w:p w14:paraId="2087C0EC" w14:textId="1FB134E8" w:rsidR="00C10A18" w:rsidRPr="00792ED7" w:rsidRDefault="00C10A18" w:rsidP="00C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ED7">
        <w:rPr>
          <w:rFonts w:ascii="Times New Roman" w:hAnsi="Times New Roman" w:cs="Times New Roman"/>
          <w:b/>
          <w:bCs/>
          <w:sz w:val="28"/>
          <w:szCs w:val="28"/>
        </w:rPr>
        <w:lastRenderedPageBreak/>
        <w:t>Karta pracy, cz.4, str.48</w:t>
      </w:r>
    </w:p>
    <w:p w14:paraId="2C4506C4" w14:textId="4918DCE6" w:rsidR="00792ED7" w:rsidRPr="001B49D1" w:rsidRDefault="00C10A18" w:rsidP="001B49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ED7">
        <w:rPr>
          <w:rFonts w:ascii="Times New Roman" w:hAnsi="Times New Roman" w:cs="Times New Roman"/>
          <w:b/>
          <w:bCs/>
          <w:sz w:val="28"/>
          <w:szCs w:val="28"/>
        </w:rPr>
        <w:t>Wypowiedzi Dziecka na temat: „Co lubią moi rodzice?”</w:t>
      </w:r>
    </w:p>
    <w:p w14:paraId="66C2CE09" w14:textId="63935667" w:rsidR="00C10A18" w:rsidRDefault="00C10A18" w:rsidP="00C10A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określa, co lubi mama, a co lubi tata, ale odpowiedzi podaje, dzieląc dane słowa na sylaby.</w:t>
      </w:r>
    </w:p>
    <w:p w14:paraId="26C0B30B" w14:textId="50B76979" w:rsidR="00C10A18" w:rsidRDefault="00C10A18" w:rsidP="00C10A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 Dziecko mówi, że jego mama lubi </w:t>
      </w:r>
      <w:proofErr w:type="spellStart"/>
      <w:r>
        <w:rPr>
          <w:rFonts w:ascii="Times New Roman" w:hAnsi="Times New Roman" w:cs="Times New Roman"/>
          <w:sz w:val="28"/>
          <w:szCs w:val="28"/>
        </w:rPr>
        <w:t>cze</w:t>
      </w:r>
      <w:proofErr w:type="spellEnd"/>
      <w:r>
        <w:rPr>
          <w:rFonts w:ascii="Times New Roman" w:hAnsi="Times New Roman" w:cs="Times New Roman"/>
          <w:sz w:val="28"/>
          <w:szCs w:val="28"/>
        </w:rPr>
        <w:t>-ko-la-</w:t>
      </w:r>
      <w:proofErr w:type="spellStart"/>
      <w:r>
        <w:rPr>
          <w:rFonts w:ascii="Times New Roman" w:hAnsi="Times New Roman" w:cs="Times New Roman"/>
          <w:sz w:val="28"/>
          <w:szCs w:val="28"/>
        </w:rPr>
        <w:t>dę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tata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-to. </w:t>
      </w:r>
    </w:p>
    <w:p w14:paraId="7FD66FE3" w14:textId="0893E6A4" w:rsidR="00C10A18" w:rsidRPr="00792ED7" w:rsidRDefault="00C10A18" w:rsidP="00C10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92ED7">
        <w:rPr>
          <w:rFonts w:ascii="Times New Roman" w:hAnsi="Times New Roman" w:cs="Times New Roman"/>
          <w:b/>
          <w:bCs/>
          <w:sz w:val="28"/>
          <w:szCs w:val="28"/>
        </w:rPr>
        <w:t xml:space="preserve">Układanie z liter nazw obrazków. </w:t>
      </w:r>
    </w:p>
    <w:p w14:paraId="2D03D5E1" w14:textId="4844D95F" w:rsidR="00C10A18" w:rsidRPr="00C10A18" w:rsidRDefault="00C10A18" w:rsidP="00C10A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otrzymuje obrazki, litery z wyprawki. Losuje obrazek. Układa pod nim wyrazy z liter – ich nazwy.</w:t>
      </w:r>
    </w:p>
    <w:p w14:paraId="5553952D" w14:textId="76F395B0" w:rsidR="00950564" w:rsidRDefault="00116C7E" w:rsidP="00453D7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C28B7A" wp14:editId="4A7CAC3D">
            <wp:extent cx="4526280" cy="3394710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A66D6" w14:textId="26761CB6" w:rsidR="00950564" w:rsidRDefault="00950564" w:rsidP="001B49D1">
      <w:pPr>
        <w:rPr>
          <w:rFonts w:ascii="Times New Roman" w:hAnsi="Times New Roman" w:cs="Times New Roman"/>
          <w:sz w:val="28"/>
          <w:szCs w:val="28"/>
        </w:rPr>
      </w:pPr>
    </w:p>
    <w:p w14:paraId="26C8C421" w14:textId="43D2D6C4" w:rsidR="001B49D1" w:rsidRPr="001B49D1" w:rsidRDefault="001B49D1" w:rsidP="001B49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B49D1">
        <w:rPr>
          <w:rFonts w:ascii="Times New Roman" w:hAnsi="Times New Roman" w:cs="Times New Roman"/>
          <w:b/>
          <w:bCs/>
          <w:sz w:val="28"/>
          <w:szCs w:val="28"/>
        </w:rPr>
        <w:t>Zabawa w teatrzyk. Załącznik:</w:t>
      </w:r>
    </w:p>
    <w:p w14:paraId="1C384777" w14:textId="00FCB55B" w:rsidR="001B49D1" w:rsidRPr="001B49D1" w:rsidRDefault="001B49D1" w:rsidP="001B49D1">
      <w:pPr>
        <w:rPr>
          <w:rFonts w:ascii="Times New Roman" w:hAnsi="Times New Roman" w:cs="Times New Roman"/>
          <w:sz w:val="28"/>
          <w:szCs w:val="28"/>
        </w:rPr>
      </w:pPr>
      <w:r w:rsidRPr="001B49D1">
        <w:rPr>
          <w:rFonts w:ascii="Times New Roman" w:hAnsi="Times New Roman" w:cs="Times New Roman"/>
          <w:sz w:val="28"/>
          <w:szCs w:val="28"/>
        </w:rPr>
        <w:t xml:space="preserve"> </w:t>
      </w:r>
      <w:r w:rsidRPr="001B49D1">
        <w:rPr>
          <w:rFonts w:ascii="Times New Roman" w:hAnsi="Times New Roman" w:cs="Times New Roman"/>
          <w:sz w:val="28"/>
          <w:szCs w:val="28"/>
        </w:rPr>
        <w:t xml:space="preserve">Materiał zawiera 6 kart. Na pierwszej znajdują się </w:t>
      </w:r>
      <w:r>
        <w:rPr>
          <w:rFonts w:ascii="Times New Roman" w:hAnsi="Times New Roman" w:cs="Times New Roman"/>
          <w:sz w:val="28"/>
          <w:szCs w:val="28"/>
        </w:rPr>
        <w:t>cztery</w:t>
      </w:r>
      <w:r w:rsidRPr="001B49D1">
        <w:rPr>
          <w:rFonts w:ascii="Times New Roman" w:hAnsi="Times New Roman" w:cs="Times New Roman"/>
          <w:sz w:val="28"/>
          <w:szCs w:val="28"/>
        </w:rPr>
        <w:t xml:space="preserve"> postaci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B49D1">
        <w:rPr>
          <w:rFonts w:ascii="Times New Roman" w:hAnsi="Times New Roman" w:cs="Times New Roman"/>
          <w:sz w:val="28"/>
          <w:szCs w:val="28"/>
        </w:rPr>
        <w:t xml:space="preserve">, na kolejnych </w:t>
      </w:r>
      <w:r>
        <w:rPr>
          <w:rFonts w:ascii="Times New Roman" w:hAnsi="Times New Roman" w:cs="Times New Roman"/>
          <w:sz w:val="28"/>
          <w:szCs w:val="28"/>
        </w:rPr>
        <w:t>cztery</w:t>
      </w:r>
      <w:r w:rsidRPr="001B49D1">
        <w:rPr>
          <w:rFonts w:ascii="Times New Roman" w:hAnsi="Times New Roman" w:cs="Times New Roman"/>
          <w:sz w:val="28"/>
          <w:szCs w:val="28"/>
        </w:rPr>
        <w:t xml:space="preserve"> postaci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B49D1">
        <w:rPr>
          <w:rFonts w:ascii="Times New Roman" w:hAnsi="Times New Roman" w:cs="Times New Roman"/>
          <w:sz w:val="28"/>
          <w:szCs w:val="28"/>
        </w:rPr>
        <w:t xml:space="preserve"> z pierwszej karty w powiększeniu. Na ostatniej znajduje się szablon postaci bez zarysów ubrań i linii włosów. Dowolnie spersonalizowane, wycięte i przyklejone do patyczków po lodach postaci z pierwszej karty mogą posłużyć jako baza do teatrzyku kukiełkowego</w:t>
      </w:r>
      <w:r>
        <w:rPr>
          <w:rFonts w:ascii="Times New Roman" w:hAnsi="Times New Roman" w:cs="Times New Roman"/>
          <w:sz w:val="28"/>
          <w:szCs w:val="28"/>
        </w:rPr>
        <w:t>, które Dziecko zrobi dla swoich bliskich</w:t>
      </w:r>
      <w:r w:rsidRPr="001B49D1">
        <w:rPr>
          <w:rFonts w:ascii="Times New Roman" w:hAnsi="Times New Roman" w:cs="Times New Roman"/>
          <w:sz w:val="28"/>
          <w:szCs w:val="28"/>
        </w:rPr>
        <w:t>. Materiał z kolejnych kart może być bazą do zabawy w dorysowywanie podanych elementów np. części garderoby.</w:t>
      </w:r>
    </w:p>
    <w:p w14:paraId="1112FE5F" w14:textId="20B54C65" w:rsidR="00116C7E" w:rsidRDefault="00116C7E" w:rsidP="00453D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64075E9" w14:textId="51F866D3" w:rsidR="00116C7E" w:rsidRDefault="00116C7E" w:rsidP="00453D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18D9E2B" w14:textId="77777777" w:rsidR="00116C7E" w:rsidRDefault="00116C7E" w:rsidP="00453D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EC7CDCC" w14:textId="422ECEC5" w:rsidR="00950564" w:rsidRDefault="00950564" w:rsidP="00453D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8BF363B" w14:textId="7A904707" w:rsidR="00950564" w:rsidRDefault="00950564" w:rsidP="00453D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C01D055" w14:textId="77777777" w:rsidR="00950564" w:rsidRPr="00453D7D" w:rsidRDefault="00950564" w:rsidP="00453D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C068AA7" w14:textId="3CA1F8DD" w:rsidR="00906ACD" w:rsidRDefault="00453D7D">
      <w:r>
        <w:rPr>
          <w:noProof/>
        </w:rPr>
        <w:drawing>
          <wp:inline distT="0" distB="0" distL="0" distR="0" wp14:anchorId="4845810A" wp14:editId="7CF80106">
            <wp:extent cx="2400300" cy="2497873"/>
            <wp:effectExtent l="0" t="0" r="0" b="0"/>
            <wp:docPr id="1" name="Obraz 1" descr="Kura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a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69" cy="25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7048C9B" wp14:editId="2ACBDC6D">
            <wp:extent cx="2971295" cy="2103120"/>
            <wp:effectExtent l="0" t="0" r="635" b="0"/>
            <wp:docPr id="2" name="Obraz 2" descr="Motyl - kolorowanki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yl - kolorowanki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01" cy="2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01AA" w14:textId="77777777" w:rsidR="00950564" w:rsidRDefault="00950564"/>
    <w:p w14:paraId="09418875" w14:textId="22AECCC9" w:rsidR="00453D7D" w:rsidRDefault="00950564">
      <w:r>
        <w:rPr>
          <w:noProof/>
        </w:rPr>
        <w:drawing>
          <wp:inline distT="0" distB="0" distL="0" distR="0" wp14:anchorId="660B1E91" wp14:editId="3A538EA7">
            <wp:extent cx="2727960" cy="2727960"/>
            <wp:effectExtent l="0" t="0" r="0" b="0"/>
            <wp:docPr id="3" name="Obraz 3" descr="Kolorowanki krow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krow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40077FD" wp14:editId="23A24145">
            <wp:extent cx="2856252" cy="1500485"/>
            <wp:effectExtent l="0" t="0" r="1270" b="5080"/>
            <wp:docPr id="4" name="Obraz 4" descr="Pliki do pobrania | Trawa, Rysunek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iki do pobrania | Trawa, Rysunek, Kolorowan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50" cy="15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2F0E5" w14:textId="51104BAB" w:rsidR="00950564" w:rsidRDefault="00950564"/>
    <w:p w14:paraId="7933CE16" w14:textId="7188F1DC" w:rsidR="00950564" w:rsidRDefault="00950564">
      <w:r>
        <w:rPr>
          <w:noProof/>
        </w:rPr>
        <w:lastRenderedPageBreak/>
        <w:drawing>
          <wp:inline distT="0" distB="0" distL="0" distR="0" wp14:anchorId="1574BE6C" wp14:editId="3AB9FED1">
            <wp:extent cx="1798320" cy="2545080"/>
            <wp:effectExtent l="0" t="0" r="0" b="7620"/>
            <wp:docPr id="5" name="Obraz 5" descr="Znalezione obrazy dla zapytania kolorowanka jajka wielkanoc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kolorowanka jajka wielkanocn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32886DD" wp14:editId="7D2E3A8B">
            <wp:extent cx="3489960" cy="3489960"/>
            <wp:effectExtent l="0" t="0" r="0" b="0"/>
            <wp:docPr id="6" name="Obraz 6" descr="Żaba kolorowanka. Darmowe kolorowanki i malowanki dla dzieci. Ża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Żaba kolorowanka. Darmowe kolorowanki i malowanki dla dzieci. Żab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7F6E" w14:textId="6A003E0E" w:rsidR="00950564" w:rsidRDefault="00950564"/>
    <w:p w14:paraId="26598DFB" w14:textId="02141852" w:rsidR="00950564" w:rsidRDefault="00950564">
      <w:r>
        <w:rPr>
          <w:noProof/>
        </w:rPr>
        <w:drawing>
          <wp:inline distT="0" distB="0" distL="0" distR="0" wp14:anchorId="7061A3C6" wp14:editId="6CD4D664">
            <wp:extent cx="2461260" cy="18669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7F5AF6B" wp14:editId="07578D78">
            <wp:extent cx="2179320" cy="20955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7636" w14:textId="31EEA8B8" w:rsidR="00453D7D" w:rsidRDefault="00453D7D"/>
    <w:p w14:paraId="2BCB700A" w14:textId="3695F744" w:rsidR="00453D7D" w:rsidRDefault="00453D7D"/>
    <w:p w14:paraId="323BB80E" w14:textId="77777777" w:rsidR="00453D7D" w:rsidRDefault="00453D7D"/>
    <w:sectPr w:rsidR="0045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71E4A"/>
    <w:multiLevelType w:val="hybridMultilevel"/>
    <w:tmpl w:val="BBC0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C1"/>
    <w:rsid w:val="00102348"/>
    <w:rsid w:val="00116C7E"/>
    <w:rsid w:val="001B49D1"/>
    <w:rsid w:val="00453D7D"/>
    <w:rsid w:val="00792ED7"/>
    <w:rsid w:val="00906ACD"/>
    <w:rsid w:val="00950564"/>
    <w:rsid w:val="00C10A18"/>
    <w:rsid w:val="00E4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38BB"/>
  <w15:chartTrackingRefBased/>
  <w15:docId w15:val="{E1379BCA-B18A-4C40-9A57-748FB896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5C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PHeSAx9QCc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j09kDRPi3tE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2020-06-03T19:54:00Z</dcterms:created>
  <dcterms:modified xsi:type="dcterms:W3CDTF">2020-06-03T19:54:00Z</dcterms:modified>
</cp:coreProperties>
</file>