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74" w:rsidRDefault="00492474" w:rsidP="00492474">
      <w:r>
        <w:t>24.06.   kl.5</w:t>
      </w:r>
    </w:p>
    <w:p w:rsidR="00492474" w:rsidRDefault="00492474" w:rsidP="00492474">
      <w:r>
        <w:t>Temat: At the shop – ćwiczenia w mówieniu.</w:t>
      </w:r>
    </w:p>
    <w:p w:rsidR="00492474" w:rsidRDefault="00492474" w:rsidP="00492474">
      <w:r>
        <w:t>Oglądamy:</w:t>
      </w:r>
    </w:p>
    <w:p w:rsidR="00492474" w:rsidRDefault="00492474" w:rsidP="00492474">
      <w:hyperlink r:id="rId4" w:history="1">
        <w:r>
          <w:rPr>
            <w:rStyle w:val="Hipercze"/>
          </w:rPr>
          <w:t>https://learnenglishteens.britishcouncil.org/shop</w:t>
        </w:r>
      </w:hyperlink>
    </w:p>
    <w:p w:rsidR="00492474" w:rsidRDefault="00492474" w:rsidP="00492474">
      <w:pPr>
        <w:rPr>
          <w:rStyle w:val="Hipercze"/>
          <w:rFonts w:ascii="Times New Roman" w:hAnsi="Times New Roman" w:cs="Times New Roman"/>
        </w:rPr>
      </w:pPr>
    </w:p>
    <w:p w:rsidR="00492474" w:rsidRDefault="00492474" w:rsidP="00492474">
      <w:pPr>
        <w:rPr>
          <w:rStyle w:val="Hipercze"/>
          <w:rFonts w:ascii="Times New Roman" w:hAnsi="Times New Roman" w:cs="Times New Roman"/>
        </w:rPr>
      </w:pPr>
    </w:p>
    <w:p w:rsidR="009F0720" w:rsidRDefault="009F0720">
      <w:bookmarkStart w:id="0" w:name="_GoBack"/>
      <w:bookmarkEnd w:id="0"/>
    </w:p>
    <w:sectPr w:rsidR="009F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4"/>
    <w:rsid w:val="00492474"/>
    <w:rsid w:val="009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D10A-11A2-461A-A5BC-3FD5BE14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h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2020-06-23T22:40:00Z</dcterms:created>
  <dcterms:modified xsi:type="dcterms:W3CDTF">2020-06-23T22:40:00Z</dcterms:modified>
</cp:coreProperties>
</file>