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D4" w:rsidRPr="00647ED4" w:rsidRDefault="00647ED4" w:rsidP="00647ED4">
      <w:pPr>
        <w:tabs>
          <w:tab w:val="left" w:pos="4065"/>
        </w:tabs>
        <w:rPr>
          <w:rStyle w:val="Hipercze"/>
          <w:color w:val="auto"/>
          <w:u w:val="none"/>
        </w:rPr>
      </w:pPr>
      <w:r w:rsidRPr="00647ED4">
        <w:rPr>
          <w:rStyle w:val="Hipercze"/>
          <w:color w:val="auto"/>
          <w:u w:val="none"/>
        </w:rPr>
        <w:t>09.06.  kl.4</w:t>
      </w:r>
    </w:p>
    <w:p w:rsidR="00647ED4" w:rsidRPr="00647ED4" w:rsidRDefault="00647ED4" w:rsidP="00647ED4">
      <w:pPr>
        <w:tabs>
          <w:tab w:val="left" w:pos="4065"/>
        </w:tabs>
        <w:rPr>
          <w:rStyle w:val="Hipercze"/>
          <w:color w:val="auto"/>
          <w:u w:val="none"/>
        </w:rPr>
      </w:pPr>
      <w:r w:rsidRPr="00647ED4">
        <w:rPr>
          <w:rStyle w:val="Hipercze"/>
          <w:color w:val="auto"/>
          <w:u w:val="none"/>
        </w:rPr>
        <w:t xml:space="preserve">Temat: Progress </w:t>
      </w:r>
      <w:proofErr w:type="spellStart"/>
      <w:r w:rsidRPr="00647ED4">
        <w:rPr>
          <w:rStyle w:val="Hipercze"/>
          <w:color w:val="auto"/>
          <w:u w:val="none"/>
        </w:rPr>
        <w:t>check</w:t>
      </w:r>
      <w:proofErr w:type="spellEnd"/>
      <w:r w:rsidRPr="00647ED4">
        <w:rPr>
          <w:rStyle w:val="Hipercze"/>
          <w:color w:val="auto"/>
          <w:u w:val="none"/>
        </w:rPr>
        <w:t xml:space="preserve"> 5.</w:t>
      </w:r>
    </w:p>
    <w:p w:rsidR="00647ED4" w:rsidRPr="00647ED4" w:rsidRDefault="00647ED4" w:rsidP="00647ED4">
      <w:pPr>
        <w:tabs>
          <w:tab w:val="left" w:pos="4065"/>
        </w:tabs>
        <w:rPr>
          <w:rStyle w:val="Hipercze"/>
          <w:color w:val="auto"/>
          <w:u w:val="none"/>
        </w:rPr>
      </w:pPr>
      <w:r w:rsidRPr="00647ED4">
        <w:rPr>
          <w:rStyle w:val="Hipercze"/>
          <w:color w:val="auto"/>
          <w:u w:val="none"/>
        </w:rPr>
        <w:t xml:space="preserve">Podręcznik str. 94 ćw. 1, 2, 3, 4. </w:t>
      </w:r>
    </w:p>
    <w:p w:rsidR="00647ED4" w:rsidRPr="00647ED4" w:rsidRDefault="00647ED4" w:rsidP="00647ED4">
      <w:pPr>
        <w:tabs>
          <w:tab w:val="left" w:pos="4065"/>
        </w:tabs>
        <w:rPr>
          <w:rStyle w:val="Hipercze"/>
          <w:color w:val="auto"/>
          <w:u w:val="none"/>
        </w:rPr>
      </w:pPr>
    </w:p>
    <w:p w:rsidR="003E7BD6" w:rsidRPr="00647ED4" w:rsidRDefault="003E7BD6">
      <w:bookmarkStart w:id="0" w:name="_GoBack"/>
      <w:bookmarkEnd w:id="0"/>
    </w:p>
    <w:sectPr w:rsidR="003E7BD6" w:rsidRPr="0064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4"/>
    <w:rsid w:val="003E7BD6"/>
    <w:rsid w:val="006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BDBA-6C38-4D50-9232-9C78976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2020-06-08T15:44:00Z</dcterms:created>
  <dcterms:modified xsi:type="dcterms:W3CDTF">2020-06-08T15:44:00Z</dcterms:modified>
</cp:coreProperties>
</file>