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D1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6C509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5098">
        <w:rPr>
          <w:rFonts w:ascii="Times New Roman" w:hAnsi="Times New Roman" w:cs="Times New Roman"/>
          <w:sz w:val="24"/>
          <w:szCs w:val="24"/>
        </w:rPr>
        <w:t xml:space="preserve">  21.05.2020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bookmarkStart w:id="0" w:name="_GoBack"/>
      <w:bookmarkEnd w:id="0"/>
      <w:r w:rsidR="001A47D7" w:rsidRPr="001A47D7">
        <w:rPr>
          <w:rFonts w:ascii="Times New Roman" w:hAnsi="Times New Roman" w:cs="Times New Roman"/>
          <w:sz w:val="24"/>
          <w:szCs w:val="24"/>
          <w:highlight w:val="green"/>
        </w:rPr>
        <w:t>Jak dziś żyć wiarą?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modlitwy „</w:t>
      </w:r>
      <w:r w:rsidRPr="006C5098">
        <w:rPr>
          <w:rFonts w:ascii="Times New Roman" w:hAnsi="Times New Roman" w:cs="Times New Roman"/>
          <w:i/>
          <w:sz w:val="24"/>
          <w:szCs w:val="24"/>
        </w:rPr>
        <w:t>Aniele Boży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</w:t>
      </w:r>
      <w:r w:rsidR="001A47D7">
        <w:rPr>
          <w:rFonts w:ascii="Times New Roman" w:hAnsi="Times New Roman" w:cs="Times New Roman"/>
          <w:sz w:val="24"/>
          <w:szCs w:val="24"/>
        </w:rPr>
        <w:t>w podręczniku tekst ze stron 153</w:t>
      </w:r>
      <w:r>
        <w:rPr>
          <w:rFonts w:ascii="Times New Roman" w:hAnsi="Times New Roman" w:cs="Times New Roman"/>
          <w:sz w:val="24"/>
          <w:szCs w:val="24"/>
        </w:rPr>
        <w:t>-</w:t>
      </w:r>
      <w:r w:rsidR="001A47D7">
        <w:rPr>
          <w:rFonts w:ascii="Times New Roman" w:hAnsi="Times New Roman" w:cs="Times New Roman"/>
          <w:sz w:val="24"/>
          <w:szCs w:val="24"/>
        </w:rPr>
        <w:t>156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Zapisujemy w zeszycie temat katechezy.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Kochani pamiętajmy o nabożeństwach majowych, nawet jeśli nie możemy pojawić się w Kościele, możemy odmówić Litanię Loretańską w domu.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Przesyłam Wam link do śpiewanej wersji tej pięknej litanii: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F11D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https://www.youtube.com/watch?v=s4E7MBWFbvA</w:t>
        </w:r>
      </w:hyperlink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Serdecznie Was pozdrawiam</w:t>
      </w:r>
    </w:p>
    <w:p w:rsid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5098" w:rsidRPr="006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1A47D7"/>
    <w:rsid w:val="006C5098"/>
    <w:rsid w:val="00C74FCF"/>
    <w:rsid w:val="00D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E7MBWFb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2020-05-20T19:08:00Z</dcterms:created>
  <dcterms:modified xsi:type="dcterms:W3CDTF">2020-05-20T19:08:00Z</dcterms:modified>
</cp:coreProperties>
</file>