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16" w:rsidRDefault="005E3E16" w:rsidP="005E3E16"/>
    <w:p w:rsidR="00DC29DF" w:rsidRDefault="00DC29DF" w:rsidP="00DC29DF">
      <w:bookmarkStart w:id="0" w:name="_GoBack"/>
      <w:bookmarkEnd w:id="0"/>
      <w:r w:rsidRPr="00DC29DF">
        <w:rPr>
          <w:highlight w:val="red"/>
        </w:rPr>
        <w:t>Klasa VII 19.05.2020</w:t>
      </w:r>
    </w:p>
    <w:p w:rsidR="00DC29DF" w:rsidRDefault="00DC29DF" w:rsidP="00DC29DF"/>
    <w:p w:rsidR="00DC29DF" w:rsidRDefault="00DC29DF" w:rsidP="00DC29DF">
      <w:r>
        <w:t>Temat: Pole powierzchni całkowitej graniastosłupa- lekcja „na żywo”.</w:t>
      </w:r>
    </w:p>
    <w:p w:rsidR="00DC29DF" w:rsidRDefault="00DC29DF" w:rsidP="00DC29DF"/>
    <w:p w:rsidR="00DC29DF" w:rsidRDefault="00DC29DF" w:rsidP="00DC29DF">
      <w:r>
        <w:t>Instrukcje na Messenger</w:t>
      </w:r>
    </w:p>
    <w:p w:rsidR="00DC29DF" w:rsidRDefault="00DC29DF" w:rsidP="00DC29DF"/>
    <w:p w:rsidR="005E3E16" w:rsidRDefault="005E3E16" w:rsidP="005E3E16"/>
    <w:p w:rsidR="005E3E16" w:rsidRDefault="005E3E16" w:rsidP="005E3E16"/>
    <w:p w:rsidR="00A9675E" w:rsidRDefault="00A9675E"/>
    <w:sectPr w:rsidR="00A9675E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232AD"/>
    <w:rsid w:val="000522CA"/>
    <w:rsid w:val="000667F0"/>
    <w:rsid w:val="00094430"/>
    <w:rsid w:val="001A1AC4"/>
    <w:rsid w:val="001B05DC"/>
    <w:rsid w:val="0020720C"/>
    <w:rsid w:val="0021172E"/>
    <w:rsid w:val="00223419"/>
    <w:rsid w:val="00276A96"/>
    <w:rsid w:val="002B7C4A"/>
    <w:rsid w:val="0031197D"/>
    <w:rsid w:val="003149E0"/>
    <w:rsid w:val="003A361C"/>
    <w:rsid w:val="003B37A3"/>
    <w:rsid w:val="005152C3"/>
    <w:rsid w:val="005339C1"/>
    <w:rsid w:val="005E3E16"/>
    <w:rsid w:val="005E4930"/>
    <w:rsid w:val="00617C89"/>
    <w:rsid w:val="00637391"/>
    <w:rsid w:val="0065456C"/>
    <w:rsid w:val="00667010"/>
    <w:rsid w:val="007068ED"/>
    <w:rsid w:val="007452E5"/>
    <w:rsid w:val="00807EF4"/>
    <w:rsid w:val="00897937"/>
    <w:rsid w:val="009420F1"/>
    <w:rsid w:val="009500F5"/>
    <w:rsid w:val="00986F05"/>
    <w:rsid w:val="00A451F7"/>
    <w:rsid w:val="00A923CC"/>
    <w:rsid w:val="00A9675E"/>
    <w:rsid w:val="00AD5841"/>
    <w:rsid w:val="00AD7AC4"/>
    <w:rsid w:val="00B13411"/>
    <w:rsid w:val="00B16A4C"/>
    <w:rsid w:val="00B97CFD"/>
    <w:rsid w:val="00BA460F"/>
    <w:rsid w:val="00BC4AA3"/>
    <w:rsid w:val="00C13122"/>
    <w:rsid w:val="00C224BB"/>
    <w:rsid w:val="00C333EC"/>
    <w:rsid w:val="00D86EB9"/>
    <w:rsid w:val="00DC29DF"/>
    <w:rsid w:val="00DC668F"/>
    <w:rsid w:val="00E156A3"/>
    <w:rsid w:val="00E17534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3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3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2020-05-19T07:02:00Z</dcterms:created>
  <dcterms:modified xsi:type="dcterms:W3CDTF">2020-05-19T07:02:00Z</dcterms:modified>
</cp:coreProperties>
</file>