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1" w:rsidRDefault="005058A1" w:rsidP="005058A1">
      <w:pPr>
        <w:tabs>
          <w:tab w:val="left" w:pos="3210"/>
        </w:tabs>
      </w:pPr>
      <w:r>
        <w:t>13.05.  kl.7</w:t>
      </w:r>
    </w:p>
    <w:p w:rsidR="005058A1" w:rsidRDefault="005058A1" w:rsidP="005058A1">
      <w:pPr>
        <w:tabs>
          <w:tab w:val="left" w:pos="3210"/>
        </w:tabs>
      </w:pPr>
      <w:r>
        <w:t xml:space="preserve">Temat: Module 5 –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</w:p>
    <w:p w:rsidR="005058A1" w:rsidRDefault="005058A1" w:rsidP="005058A1">
      <w:pPr>
        <w:tabs>
          <w:tab w:val="left" w:pos="3210"/>
        </w:tabs>
      </w:pPr>
      <w:r>
        <w:t>Podręcznik str. 113 ćw. 1 – wybieramy odpowiedni napis pod obrazkiem, zapisujemy do zeszytu</w:t>
      </w:r>
    </w:p>
    <w:p w:rsidR="005058A1" w:rsidRDefault="005058A1" w:rsidP="005058A1">
      <w:pPr>
        <w:tabs>
          <w:tab w:val="left" w:pos="3210"/>
        </w:tabs>
      </w:pPr>
      <w:r>
        <w:t>Ćw. 2 – zapisujemy odpowiedzi do podanych definicji</w:t>
      </w:r>
    </w:p>
    <w:p w:rsidR="005058A1" w:rsidRDefault="005058A1" w:rsidP="005058A1">
      <w:pPr>
        <w:tabs>
          <w:tab w:val="left" w:pos="3210"/>
        </w:tabs>
      </w:pPr>
      <w:r>
        <w:t>Ćwiczenia sprawdzimy podczas lekcji w piątek o godz. 11.00</w:t>
      </w:r>
    </w:p>
    <w:p w:rsidR="005058A1" w:rsidRDefault="005058A1" w:rsidP="005058A1">
      <w:pPr>
        <w:tabs>
          <w:tab w:val="left" w:pos="3210"/>
        </w:tabs>
      </w:pPr>
    </w:p>
    <w:p w:rsidR="00773881" w:rsidRDefault="00773881">
      <w:bookmarkStart w:id="0" w:name="_GoBack"/>
      <w:bookmarkEnd w:id="0"/>
    </w:p>
    <w:sectPr w:rsidR="0077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1"/>
    <w:rsid w:val="005058A1"/>
    <w:rsid w:val="007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4443A-869B-43AD-9136-B77DA28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2020-05-12T16:26:00Z</dcterms:created>
  <dcterms:modified xsi:type="dcterms:W3CDTF">2020-05-12T16:26:00Z</dcterms:modified>
</cp:coreProperties>
</file>