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165" w:rsidRDefault="002A0165" w:rsidP="002A0165">
      <w:r>
        <w:t>04.05   kl.6</w:t>
      </w:r>
    </w:p>
    <w:p w:rsidR="002A0165" w:rsidRDefault="002A0165" w:rsidP="002A0165">
      <w:r>
        <w:t xml:space="preserve">Temat: Wyrażanie przyszłości za pomocą </w:t>
      </w:r>
      <w:proofErr w:type="spellStart"/>
      <w:r w:rsidRPr="00BD250F">
        <w:rPr>
          <w:b/>
        </w:rPr>
        <w:t>will</w:t>
      </w:r>
      <w:proofErr w:type="spellEnd"/>
      <w:r w:rsidRPr="00BD250F">
        <w:rPr>
          <w:b/>
        </w:rPr>
        <w:t>.</w:t>
      </w:r>
    </w:p>
    <w:p w:rsidR="002A0165" w:rsidRDefault="002A0165" w:rsidP="002A0165">
      <w:r>
        <w:t>Proszę zapisać notatkę do zeszytu:</w:t>
      </w:r>
    </w:p>
    <w:p w:rsidR="002A0165" w:rsidRDefault="002A0165" w:rsidP="002A0165">
      <w:r>
        <w:t xml:space="preserve">Zdania z  </w:t>
      </w:r>
      <w:proofErr w:type="spellStart"/>
      <w:r>
        <w:t>will</w:t>
      </w:r>
      <w:proofErr w:type="spellEnd"/>
      <w:r>
        <w:t xml:space="preserve"> służą do wyrażania:</w:t>
      </w:r>
    </w:p>
    <w:p w:rsidR="002A0165" w:rsidRDefault="002A0165" w:rsidP="002A0165">
      <w:r>
        <w:t xml:space="preserve">- decyzji, które podejmujemy spontanicznie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tired</w:t>
      </w:r>
      <w:proofErr w:type="spellEnd"/>
      <w:r>
        <w:t xml:space="preserve">. I </w:t>
      </w:r>
      <w:proofErr w:type="spellStart"/>
      <w:r>
        <w:t>will</w:t>
      </w:r>
      <w:proofErr w:type="spellEnd"/>
      <w:r>
        <w:t xml:space="preserve"> go to </w:t>
      </w:r>
      <w:proofErr w:type="spellStart"/>
      <w:r>
        <w:t>sleep</w:t>
      </w:r>
      <w:proofErr w:type="spellEnd"/>
      <w:r>
        <w:t>. Jestem zmęczony. Pójdę spać.</w:t>
      </w:r>
    </w:p>
    <w:p w:rsidR="002A0165" w:rsidRDefault="002A0165" w:rsidP="002A0165">
      <w:r>
        <w:t xml:space="preserve">(I </w:t>
      </w:r>
      <w:proofErr w:type="spellStart"/>
      <w:r>
        <w:t>will</w:t>
      </w:r>
      <w:proofErr w:type="spellEnd"/>
      <w:r>
        <w:t xml:space="preserve"> w skrócie zapiszemy </w:t>
      </w:r>
      <w:proofErr w:type="spellStart"/>
      <w:r>
        <w:t>I’ll</w:t>
      </w:r>
      <w:proofErr w:type="spellEnd"/>
      <w:r>
        <w:t>)</w:t>
      </w:r>
    </w:p>
    <w:p w:rsidR="002A0165" w:rsidRDefault="002A0165" w:rsidP="002A0165">
      <w:r>
        <w:t>- przewidywań, że coś się wydarzy, czynionych na podstawie tego, co sądzimy, w co wierzymy lub co sobie wyobrażamy. Używamy wtedy czasowników takich jak</w:t>
      </w:r>
      <w:r w:rsidRPr="00BB35D1">
        <w:rPr>
          <w:b/>
        </w:rPr>
        <w:t xml:space="preserve">: </w:t>
      </w:r>
      <w:proofErr w:type="spellStart"/>
      <w:r w:rsidRPr="00BB35D1">
        <w:rPr>
          <w:b/>
        </w:rPr>
        <w:t>think</w:t>
      </w:r>
      <w:proofErr w:type="spellEnd"/>
      <w:r>
        <w:t xml:space="preserve"> – myśleć</w:t>
      </w:r>
      <w:r w:rsidRPr="00BB35D1">
        <w:rPr>
          <w:b/>
        </w:rPr>
        <w:t xml:space="preserve">, </w:t>
      </w:r>
      <w:proofErr w:type="spellStart"/>
      <w:r w:rsidRPr="00BB35D1">
        <w:rPr>
          <w:b/>
        </w:rPr>
        <w:t>believe</w:t>
      </w:r>
      <w:proofErr w:type="spellEnd"/>
      <w:r>
        <w:t xml:space="preserve"> – wierzyć</w:t>
      </w:r>
      <w:r w:rsidRPr="00BB35D1">
        <w:rPr>
          <w:b/>
        </w:rPr>
        <w:t xml:space="preserve">, </w:t>
      </w:r>
      <w:proofErr w:type="spellStart"/>
      <w:r w:rsidRPr="00BB35D1">
        <w:rPr>
          <w:b/>
        </w:rPr>
        <w:t>hope</w:t>
      </w:r>
      <w:proofErr w:type="spellEnd"/>
      <w:r>
        <w:t xml:space="preserve">-mieć nadzieję, </w:t>
      </w:r>
      <w:proofErr w:type="spellStart"/>
      <w:r w:rsidRPr="00BB35D1">
        <w:rPr>
          <w:b/>
        </w:rPr>
        <w:t>know</w:t>
      </w:r>
      <w:proofErr w:type="spellEnd"/>
      <w:r>
        <w:t xml:space="preserve"> – wiedzieć</w:t>
      </w:r>
      <w:r w:rsidRPr="00BB35D1">
        <w:rPr>
          <w:b/>
        </w:rPr>
        <w:t xml:space="preserve">, </w:t>
      </w:r>
      <w:proofErr w:type="spellStart"/>
      <w:r w:rsidRPr="00BB35D1">
        <w:rPr>
          <w:b/>
        </w:rPr>
        <w:t>expect</w:t>
      </w:r>
      <w:proofErr w:type="spellEnd"/>
      <w:r>
        <w:t xml:space="preserve"> – oczekiwać i wyrażeń </w:t>
      </w:r>
      <w:r w:rsidRPr="00BB35D1">
        <w:rPr>
          <w:b/>
        </w:rPr>
        <w:t xml:space="preserve">be </w:t>
      </w:r>
      <w:proofErr w:type="spellStart"/>
      <w:r w:rsidRPr="00BB35D1">
        <w:rPr>
          <w:b/>
        </w:rPr>
        <w:t>sure</w:t>
      </w:r>
      <w:proofErr w:type="spellEnd"/>
      <w:r>
        <w:t xml:space="preserve"> – być pewnym, </w:t>
      </w:r>
      <w:r w:rsidRPr="00BB35D1">
        <w:rPr>
          <w:b/>
        </w:rPr>
        <w:t xml:space="preserve">be </w:t>
      </w:r>
      <w:proofErr w:type="spellStart"/>
      <w:r w:rsidRPr="00BB35D1">
        <w:rPr>
          <w:b/>
        </w:rPr>
        <w:t>afraid</w:t>
      </w:r>
      <w:proofErr w:type="spellEnd"/>
      <w:r>
        <w:t xml:space="preserve"> – obawiać się. I </w:t>
      </w:r>
      <w:proofErr w:type="spellStart"/>
      <w:r w:rsidRPr="00BB35D1">
        <w:rPr>
          <w:b/>
        </w:rPr>
        <w:t>think</w:t>
      </w:r>
      <w:proofErr w:type="spellEnd"/>
      <w:r>
        <w:t xml:space="preserve"> we </w:t>
      </w:r>
      <w:proofErr w:type="spellStart"/>
      <w:r w:rsidRPr="00BB35D1">
        <w:rPr>
          <w:b/>
        </w:rPr>
        <w:t>will</w:t>
      </w:r>
      <w:proofErr w:type="spellEnd"/>
      <w:r>
        <w:t xml:space="preserve"> </w:t>
      </w:r>
      <w:proofErr w:type="spellStart"/>
      <w:r>
        <w:t>save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endangered</w:t>
      </w:r>
      <w:proofErr w:type="spellEnd"/>
      <w:r>
        <w:t xml:space="preserve"> </w:t>
      </w:r>
      <w:proofErr w:type="spellStart"/>
      <w:r>
        <w:t>species</w:t>
      </w:r>
      <w:proofErr w:type="spellEnd"/>
      <w:r>
        <w:t>. Myślę, że uratujemy wiele zagrożonych gatunków.</w:t>
      </w:r>
    </w:p>
    <w:p w:rsidR="002A0165" w:rsidRDefault="002A0165" w:rsidP="002A0165">
      <w:r>
        <w:t xml:space="preserve">- obietnic, ostrzeżeń, nadziei i propozycji. 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and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with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 xml:space="preserve">. Przyjdę i pomogę  Ci w pracy domowej. </w:t>
      </w:r>
    </w:p>
    <w:p w:rsidR="002A0165" w:rsidRDefault="002A0165" w:rsidP="002A0165">
      <w:r>
        <w:t xml:space="preserve">Zdania twierdzące:  </w:t>
      </w:r>
    </w:p>
    <w:p w:rsidR="002A0165" w:rsidRDefault="002A0165" w:rsidP="002A0165">
      <w:r>
        <w:t>I/</w:t>
      </w:r>
      <w:proofErr w:type="spellStart"/>
      <w:r>
        <w:t>You</w:t>
      </w:r>
      <w:proofErr w:type="spellEnd"/>
      <w:r>
        <w:t>/He/</w:t>
      </w:r>
      <w:proofErr w:type="spellStart"/>
      <w:r>
        <w:t>She</w:t>
      </w:r>
      <w:proofErr w:type="spellEnd"/>
      <w:r>
        <w:t>/It/We/</w:t>
      </w:r>
      <w:proofErr w:type="spellStart"/>
      <w:r>
        <w:t>You</w:t>
      </w:r>
      <w:proofErr w:type="spellEnd"/>
      <w:r>
        <w:t>/</w:t>
      </w:r>
      <w:proofErr w:type="spellStart"/>
      <w:r>
        <w:t>They</w:t>
      </w:r>
      <w:proofErr w:type="spellEnd"/>
      <w:r>
        <w:t xml:space="preserve">     +     </w:t>
      </w:r>
      <w:proofErr w:type="spellStart"/>
      <w:r w:rsidRPr="00DD7340">
        <w:rPr>
          <w:b/>
        </w:rPr>
        <w:t>will</w:t>
      </w:r>
      <w:proofErr w:type="spellEnd"/>
      <w:r>
        <w:t xml:space="preserve">    + </w:t>
      </w:r>
      <w:r w:rsidRPr="00DD7340">
        <w:rPr>
          <w:u w:val="single"/>
        </w:rPr>
        <w:t>czasownik główny w podstawowej formie</w:t>
      </w:r>
    </w:p>
    <w:p w:rsidR="002A0165" w:rsidRDefault="002A0165" w:rsidP="002A0165">
      <w:r>
        <w:t xml:space="preserve">I </w:t>
      </w:r>
      <w:proofErr w:type="spellStart"/>
      <w:r w:rsidRPr="00F10BC8">
        <w:rPr>
          <w:b/>
        </w:rPr>
        <w:t>will</w:t>
      </w:r>
      <w:proofErr w:type="spellEnd"/>
      <w:r>
        <w:t xml:space="preserve"> </w:t>
      </w:r>
      <w:proofErr w:type="spellStart"/>
      <w:r w:rsidRPr="00F10BC8">
        <w:rPr>
          <w:u w:val="single"/>
        </w:rPr>
        <w:t>travel</w:t>
      </w:r>
      <w:proofErr w:type="spellEnd"/>
      <w:r>
        <w:t>. Będę podróżować.</w:t>
      </w:r>
    </w:p>
    <w:p w:rsidR="002A0165" w:rsidRDefault="002A0165" w:rsidP="002A0165">
      <w:r>
        <w:t xml:space="preserve">I </w:t>
      </w:r>
      <w:proofErr w:type="spellStart"/>
      <w:r>
        <w:t>hope</w:t>
      </w:r>
      <w:proofErr w:type="spellEnd"/>
      <w:r>
        <w:t xml:space="preserve"> we </w:t>
      </w:r>
      <w:proofErr w:type="spellStart"/>
      <w:r w:rsidRPr="00F10BC8">
        <w:rPr>
          <w:b/>
        </w:rPr>
        <w:t>will</w:t>
      </w:r>
      <w:proofErr w:type="spellEnd"/>
      <w:r w:rsidRPr="00F10BC8">
        <w:rPr>
          <w:b/>
        </w:rPr>
        <w:t xml:space="preserve"> </w:t>
      </w:r>
      <w:proofErr w:type="spellStart"/>
      <w:r w:rsidRPr="00F10BC8">
        <w:rPr>
          <w:u w:val="single"/>
        </w:rPr>
        <w:t>find</w:t>
      </w:r>
      <w:proofErr w:type="spellEnd"/>
      <w:r w:rsidRPr="00F10BC8">
        <w:rPr>
          <w:u w:val="single"/>
        </w:rPr>
        <w:t xml:space="preserve"> </w:t>
      </w:r>
      <w:r>
        <w:t xml:space="preserve">a </w:t>
      </w:r>
      <w:proofErr w:type="spellStart"/>
      <w:r>
        <w:t>way</w:t>
      </w:r>
      <w:proofErr w:type="spellEnd"/>
      <w:r>
        <w:t xml:space="preserve"> to </w:t>
      </w:r>
      <w:proofErr w:type="spellStart"/>
      <w:r>
        <w:t>save</w:t>
      </w:r>
      <w:proofErr w:type="spellEnd"/>
      <w:r>
        <w:t xml:space="preserve"> </w:t>
      </w:r>
      <w:proofErr w:type="spellStart"/>
      <w:r>
        <w:t>endangered</w:t>
      </w:r>
      <w:proofErr w:type="spellEnd"/>
      <w:r>
        <w:t xml:space="preserve"> </w:t>
      </w:r>
      <w:proofErr w:type="spellStart"/>
      <w:r>
        <w:t>animals</w:t>
      </w:r>
      <w:proofErr w:type="spellEnd"/>
      <w:r>
        <w:t>. Mam nadzieję, że znajdziemy sposób, aby uratować zagrożone zwierzęta.</w:t>
      </w:r>
    </w:p>
    <w:p w:rsidR="002A0165" w:rsidRDefault="002A0165" w:rsidP="002A0165">
      <w:r>
        <w:t xml:space="preserve">Zdania przeczące: </w:t>
      </w:r>
    </w:p>
    <w:p w:rsidR="002A0165" w:rsidRDefault="002A0165" w:rsidP="002A0165">
      <w:r>
        <w:t>I/</w:t>
      </w:r>
      <w:proofErr w:type="spellStart"/>
      <w:r>
        <w:t>You</w:t>
      </w:r>
      <w:proofErr w:type="spellEnd"/>
      <w:r>
        <w:t>/He/</w:t>
      </w:r>
      <w:proofErr w:type="spellStart"/>
      <w:r>
        <w:t>She</w:t>
      </w:r>
      <w:proofErr w:type="spellEnd"/>
      <w:r>
        <w:t>/It/We/</w:t>
      </w:r>
      <w:proofErr w:type="spellStart"/>
      <w:r>
        <w:t>You</w:t>
      </w:r>
      <w:proofErr w:type="spellEnd"/>
      <w:r>
        <w:t>/</w:t>
      </w:r>
      <w:proofErr w:type="spellStart"/>
      <w:r>
        <w:t>They</w:t>
      </w:r>
      <w:proofErr w:type="spellEnd"/>
      <w:r>
        <w:t xml:space="preserve">     +     </w:t>
      </w:r>
      <w:proofErr w:type="spellStart"/>
      <w:r w:rsidRPr="00DD7340">
        <w:rPr>
          <w:b/>
        </w:rPr>
        <w:t>will</w:t>
      </w:r>
      <w:proofErr w:type="spellEnd"/>
      <w:r>
        <w:t xml:space="preserve">   </w:t>
      </w:r>
      <w:r w:rsidRPr="00E77C2F">
        <w:rPr>
          <w:b/>
        </w:rPr>
        <w:t>not</w:t>
      </w:r>
      <w:r>
        <w:t xml:space="preserve"> + </w:t>
      </w:r>
      <w:r w:rsidRPr="00DD7340">
        <w:rPr>
          <w:u w:val="single"/>
        </w:rPr>
        <w:t>czasownik główny w podstawowej formie</w:t>
      </w:r>
    </w:p>
    <w:p w:rsidR="002A0165" w:rsidRDefault="002A0165" w:rsidP="002A0165">
      <w:proofErr w:type="spellStart"/>
      <w:r>
        <w:t>Will</w:t>
      </w:r>
      <w:proofErr w:type="spellEnd"/>
      <w:r>
        <w:t xml:space="preserve"> not = </w:t>
      </w:r>
      <w:proofErr w:type="spellStart"/>
      <w:r>
        <w:t>won’t</w:t>
      </w:r>
      <w:proofErr w:type="spellEnd"/>
    </w:p>
    <w:p w:rsidR="002A0165" w:rsidRDefault="002A0165" w:rsidP="002A0165">
      <w:r>
        <w:t xml:space="preserve">I </w:t>
      </w:r>
      <w:proofErr w:type="spellStart"/>
      <w:r>
        <w:t>won’t</w:t>
      </w:r>
      <w:proofErr w:type="spellEnd"/>
      <w:r>
        <w:t xml:space="preserve"> go to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. I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ill</w:t>
      </w:r>
      <w:proofErr w:type="spellEnd"/>
      <w:r>
        <w:t>. Nie pójdę dzisiaj do szkoły. Czuję się naprawdę chory.</w:t>
      </w:r>
    </w:p>
    <w:p w:rsidR="002A0165" w:rsidRDefault="002A0165" w:rsidP="002A0165">
      <w:r>
        <w:t>Zdania pytające:</w:t>
      </w:r>
    </w:p>
    <w:p w:rsidR="002A0165" w:rsidRPr="00395438" w:rsidRDefault="002A0165" w:rsidP="002A0165">
      <w:proofErr w:type="spellStart"/>
      <w:r w:rsidRPr="00DD7340">
        <w:rPr>
          <w:b/>
        </w:rPr>
        <w:t>Will</w:t>
      </w:r>
      <w:proofErr w:type="spellEnd"/>
      <w:r>
        <w:rPr>
          <w:b/>
        </w:rPr>
        <w:t xml:space="preserve">       +    </w:t>
      </w:r>
      <w:r>
        <w:t xml:space="preserve">  I/</w:t>
      </w:r>
      <w:proofErr w:type="spellStart"/>
      <w:r>
        <w:t>You</w:t>
      </w:r>
      <w:proofErr w:type="spellEnd"/>
      <w:r>
        <w:t>/He/</w:t>
      </w:r>
      <w:proofErr w:type="spellStart"/>
      <w:r>
        <w:t>She</w:t>
      </w:r>
      <w:proofErr w:type="spellEnd"/>
      <w:r>
        <w:t>/It/We/</w:t>
      </w:r>
      <w:proofErr w:type="spellStart"/>
      <w:r>
        <w:t>You</w:t>
      </w:r>
      <w:proofErr w:type="spellEnd"/>
      <w:r>
        <w:t>/</w:t>
      </w:r>
      <w:proofErr w:type="spellStart"/>
      <w:r>
        <w:t>They</w:t>
      </w:r>
      <w:proofErr w:type="spellEnd"/>
      <w:r>
        <w:t xml:space="preserve">   +  </w:t>
      </w:r>
      <w:r w:rsidRPr="00DD7340">
        <w:rPr>
          <w:u w:val="single"/>
        </w:rPr>
        <w:t>czasownik główny w podstawowej formie</w:t>
      </w:r>
      <w:r>
        <w:rPr>
          <w:u w:val="single"/>
        </w:rPr>
        <w:t xml:space="preserve">  </w:t>
      </w:r>
      <w:r w:rsidRPr="00395438">
        <w:t>?</w:t>
      </w:r>
    </w:p>
    <w:p w:rsidR="002A0165" w:rsidRDefault="002A0165" w:rsidP="002A0165">
      <w:proofErr w:type="spellStart"/>
      <w:r w:rsidRPr="00395438">
        <w:t>Will</w:t>
      </w:r>
      <w:proofErr w:type="spellEnd"/>
      <w:r w:rsidRPr="00395438">
        <w:t xml:space="preserve"> </w:t>
      </w:r>
      <w:proofErr w:type="spellStart"/>
      <w:r w:rsidRPr="00395438">
        <w:t>you</w:t>
      </w:r>
      <w:proofErr w:type="spellEnd"/>
      <w:r w:rsidRPr="00395438">
        <w:t xml:space="preserve"> </w:t>
      </w:r>
      <w:proofErr w:type="spellStart"/>
      <w:r w:rsidRPr="00395438">
        <w:t>travel</w:t>
      </w:r>
      <w:proofErr w:type="spellEnd"/>
      <w:r w:rsidRPr="00395438">
        <w:t>?</w:t>
      </w:r>
      <w:r>
        <w:t xml:space="preserve">  Czy będziesz podróżował?</w:t>
      </w:r>
    </w:p>
    <w:p w:rsidR="002A0165" w:rsidRDefault="002A0165" w:rsidP="002A0165">
      <w:proofErr w:type="spellStart"/>
      <w:r>
        <w:t>Yes</w:t>
      </w:r>
      <w:proofErr w:type="spellEnd"/>
      <w:r>
        <w:t xml:space="preserve">, I </w:t>
      </w:r>
      <w:proofErr w:type="spellStart"/>
      <w:r>
        <w:t>will</w:t>
      </w:r>
      <w:proofErr w:type="spellEnd"/>
    </w:p>
    <w:p w:rsidR="002A0165" w:rsidRDefault="002A0165" w:rsidP="002A0165">
      <w:r>
        <w:t xml:space="preserve">No, I </w:t>
      </w:r>
      <w:proofErr w:type="spellStart"/>
      <w:r>
        <w:t>won’t</w:t>
      </w:r>
      <w:proofErr w:type="spellEnd"/>
    </w:p>
    <w:p w:rsidR="002A0165" w:rsidRPr="0095633A" w:rsidRDefault="002A0165" w:rsidP="002A0165">
      <w:pPr>
        <w:rPr>
          <w:u w:val="single"/>
        </w:rPr>
      </w:pPr>
      <w:r w:rsidRPr="0095633A">
        <w:rPr>
          <w:u w:val="single"/>
        </w:rPr>
        <w:t xml:space="preserve">Typowe określenia czasu stosowane w zdaniach z </w:t>
      </w:r>
      <w:proofErr w:type="spellStart"/>
      <w:r w:rsidRPr="0095633A">
        <w:rPr>
          <w:u w:val="single"/>
        </w:rPr>
        <w:t>will</w:t>
      </w:r>
      <w:proofErr w:type="spellEnd"/>
      <w:r w:rsidRPr="0095633A">
        <w:rPr>
          <w:u w:val="single"/>
        </w:rPr>
        <w:t>:</w:t>
      </w:r>
    </w:p>
    <w:p w:rsidR="002A0165" w:rsidRDefault="002A0165" w:rsidP="002A0165">
      <w:proofErr w:type="spellStart"/>
      <w:r>
        <w:t>Tomorrow</w:t>
      </w:r>
      <w:proofErr w:type="spellEnd"/>
      <w:r>
        <w:t xml:space="preserve"> – jutro</w:t>
      </w:r>
    </w:p>
    <w:p w:rsidR="002A0165" w:rsidRDefault="002A0165" w:rsidP="002A0165">
      <w:proofErr w:type="spellStart"/>
      <w:r>
        <w:t>Next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– w następnym tygodniu</w:t>
      </w:r>
    </w:p>
    <w:p w:rsidR="002A0165" w:rsidRDefault="002A0165" w:rsidP="002A0165">
      <w:r>
        <w:t xml:space="preserve">In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– w ciągu kilku  dni</w:t>
      </w:r>
    </w:p>
    <w:p w:rsidR="002A0165" w:rsidRDefault="002A0165" w:rsidP="002A0165">
      <w:r>
        <w:t>Ćwiczymy</w:t>
      </w:r>
    </w:p>
    <w:p w:rsidR="002A0165" w:rsidRDefault="002A0165" w:rsidP="002A0165">
      <w:hyperlink r:id="rId4" w:history="1">
        <w:r w:rsidRPr="00711540">
          <w:rPr>
            <w:rStyle w:val="Hipercze"/>
          </w:rPr>
          <w:t>https://www.liveworksheets.com/yi170470tx</w:t>
        </w:r>
      </w:hyperlink>
      <w:r>
        <w:t xml:space="preserve"> </w:t>
      </w:r>
    </w:p>
    <w:p w:rsidR="002A0165" w:rsidRDefault="002A0165" w:rsidP="002A0165">
      <w:r>
        <w:lastRenderedPageBreak/>
        <w:t xml:space="preserve">Poprawność odpowiedzi sprawdzamy klikając </w:t>
      </w:r>
      <w:proofErr w:type="spellStart"/>
      <w:r>
        <w:t>finish</w:t>
      </w:r>
      <w:proofErr w:type="spellEnd"/>
      <w:r>
        <w:t xml:space="preserve">, a następnie </w:t>
      </w:r>
      <w:proofErr w:type="spellStart"/>
      <w:r>
        <w:t>check</w:t>
      </w:r>
      <w:proofErr w:type="spellEnd"/>
      <w:r>
        <w:t xml:space="preserve"> my </w:t>
      </w:r>
      <w:proofErr w:type="spellStart"/>
      <w:r>
        <w:t>answers</w:t>
      </w:r>
      <w:proofErr w:type="spellEnd"/>
    </w:p>
    <w:p w:rsidR="002A0165" w:rsidRDefault="002A0165" w:rsidP="002A0165">
      <w:r>
        <w:t xml:space="preserve">Proszę obejrzeć film i odpowiedzieć na pytania. Poprawność odpowiedzi sprawdzamy klikając </w:t>
      </w:r>
      <w:proofErr w:type="spellStart"/>
      <w:r>
        <w:t>finish</w:t>
      </w:r>
      <w:proofErr w:type="spellEnd"/>
      <w:r>
        <w:t xml:space="preserve">, a następnie </w:t>
      </w:r>
      <w:proofErr w:type="spellStart"/>
      <w:r>
        <w:t>check</w:t>
      </w:r>
      <w:proofErr w:type="spellEnd"/>
      <w:r>
        <w:t xml:space="preserve"> my </w:t>
      </w:r>
      <w:proofErr w:type="spellStart"/>
      <w:r>
        <w:t>answers</w:t>
      </w:r>
      <w:proofErr w:type="spellEnd"/>
    </w:p>
    <w:p w:rsidR="002A0165" w:rsidRDefault="002A0165" w:rsidP="002A0165">
      <w:hyperlink r:id="rId5" w:history="1">
        <w:r w:rsidRPr="00711540">
          <w:rPr>
            <w:rStyle w:val="Hipercze"/>
          </w:rPr>
          <w:t>https://www.liveworksheets.com/ny71009ph</w:t>
        </w:r>
      </w:hyperlink>
      <w:r>
        <w:t xml:space="preserve"> </w:t>
      </w:r>
    </w:p>
    <w:p w:rsidR="002A0165" w:rsidRDefault="002A0165" w:rsidP="002A0165">
      <w:r>
        <w:t>Z tej lekcji nie wysyłamy ćwiczeń</w:t>
      </w:r>
    </w:p>
    <w:p w:rsidR="00D053D6" w:rsidRDefault="00D053D6">
      <w:bookmarkStart w:id="0" w:name="_GoBack"/>
      <w:bookmarkEnd w:id="0"/>
    </w:p>
    <w:sectPr w:rsidR="00D05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65"/>
    <w:rsid w:val="002A0165"/>
    <w:rsid w:val="00D0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4765A-DB8E-41E7-A899-7B67BA74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1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01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veworksheets.com/ny71009ph" TargetMode="External"/><Relationship Id="rId4" Type="http://schemas.openxmlformats.org/officeDocument/2006/relationships/hyperlink" Target="https://www.liveworksheets.com/yi170470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2020-05-03T10:37:00Z</dcterms:created>
  <dcterms:modified xsi:type="dcterms:W3CDTF">2020-05-03T10:38:00Z</dcterms:modified>
</cp:coreProperties>
</file>