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89" w:rsidRDefault="00D12B89" w:rsidP="00D12B89">
      <w:r>
        <w:t>11.05.</w:t>
      </w:r>
    </w:p>
    <w:p w:rsidR="00D12B89" w:rsidRDefault="00D12B89" w:rsidP="00D12B89">
      <w:r>
        <w:t xml:space="preserve">Temat: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D12B89" w:rsidRDefault="00D12B89" w:rsidP="00D12B89">
      <w:pPr>
        <w:pStyle w:val="Akapitzlist"/>
        <w:numPr>
          <w:ilvl w:val="1"/>
          <w:numId w:val="1"/>
        </w:numPr>
      </w:pPr>
      <w:r>
        <w:t>– one o’clock</w:t>
      </w:r>
    </w:p>
    <w:p w:rsidR="00D12B89" w:rsidRDefault="00D12B89" w:rsidP="00D12B89">
      <w:pPr>
        <w:ind w:left="360"/>
      </w:pPr>
      <w:r>
        <w:t>10.00 – ten o’clock</w:t>
      </w:r>
    </w:p>
    <w:p w:rsidR="00D12B89" w:rsidRDefault="00D12B89" w:rsidP="00D12B89">
      <w:pPr>
        <w:ind w:left="360"/>
      </w:pPr>
      <w:r>
        <w:t>1.30 – half past one</w:t>
      </w:r>
    </w:p>
    <w:p w:rsidR="00D12B89" w:rsidRDefault="00D12B89" w:rsidP="00D12B89">
      <w:pPr>
        <w:ind w:left="360"/>
      </w:pPr>
      <w:r>
        <w:t>5.30 – half past five</w:t>
      </w:r>
    </w:p>
    <w:p w:rsidR="00D12B89" w:rsidRDefault="00D12B89" w:rsidP="00D12B89">
      <w:pPr>
        <w:ind w:left="360"/>
      </w:pPr>
      <w:r>
        <w:t>Przypominamy liczebniki (1-one, 2-two, 3-three, 4-four, 5-five, 6-six, 7-seven, 8-eight, 9-nine, 10-ten, 11-eleven, 12-twelve)</w:t>
      </w:r>
    </w:p>
    <w:p w:rsidR="00D12B89" w:rsidRDefault="00D12B89" w:rsidP="00D12B89">
      <w:r>
        <w:t>Podręcznik str. 38 ćw. 7, 8</w:t>
      </w:r>
    </w:p>
    <w:p w:rsidR="00D12B89" w:rsidRDefault="00D12B89" w:rsidP="00D12B89">
      <w:r>
        <w:t>Zeszyt ćwiczeń str. 36</w:t>
      </w:r>
    </w:p>
    <w:p w:rsidR="00D12B89" w:rsidRDefault="00D12B89" w:rsidP="00D12B89">
      <w:r>
        <w:t>Lekcja przez zoom godz. 10.00</w:t>
      </w:r>
    </w:p>
    <w:p w:rsidR="00A23A50" w:rsidRDefault="00A23A50">
      <w:bookmarkStart w:id="0" w:name="_GoBack"/>
      <w:bookmarkEnd w:id="0"/>
    </w:p>
    <w:sectPr w:rsidR="00A2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371"/>
    <w:multiLevelType w:val="multilevel"/>
    <w:tmpl w:val="1EAC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9"/>
    <w:rsid w:val="00A23A50"/>
    <w:rsid w:val="00D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31A0-2F92-47E2-8331-C7B166F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2020-05-10T17:20:00Z</dcterms:created>
  <dcterms:modified xsi:type="dcterms:W3CDTF">2020-05-10T17:21:00Z</dcterms:modified>
</cp:coreProperties>
</file>