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5136" w:rsidRPr="00392773" w:rsidRDefault="00392773">
      <w:pPr>
        <w:rPr>
          <w:rFonts w:ascii="Times New Roman" w:hAnsi="Times New Roman" w:cs="Times New Roman"/>
          <w:b/>
          <w:sz w:val="28"/>
          <w:szCs w:val="28"/>
        </w:rPr>
      </w:pPr>
      <w:r w:rsidRPr="00392773">
        <w:rPr>
          <w:rFonts w:ascii="Times New Roman" w:hAnsi="Times New Roman" w:cs="Times New Roman"/>
          <w:b/>
          <w:sz w:val="28"/>
          <w:szCs w:val="28"/>
        </w:rPr>
        <w:t>Dbamy o przyrodę</w:t>
      </w:r>
    </w:p>
    <w:p w:rsidR="00392773" w:rsidRDefault="00392773">
      <w:pPr>
        <w:rPr>
          <w:rFonts w:ascii="Times New Roman" w:hAnsi="Times New Roman" w:cs="Times New Roman"/>
          <w:b/>
          <w:sz w:val="28"/>
          <w:szCs w:val="28"/>
        </w:rPr>
      </w:pPr>
      <w:r w:rsidRPr="00392773">
        <w:rPr>
          <w:rFonts w:ascii="Times New Roman" w:hAnsi="Times New Roman" w:cs="Times New Roman"/>
          <w:b/>
          <w:sz w:val="28"/>
          <w:szCs w:val="28"/>
        </w:rPr>
        <w:t>Temat: Oszczędzamy wodę.</w:t>
      </w:r>
    </w:p>
    <w:p w:rsidR="00392773" w:rsidRPr="00392773" w:rsidRDefault="00392773">
      <w:pPr>
        <w:rPr>
          <w:rFonts w:ascii="Times New Roman" w:hAnsi="Times New Roman" w:cs="Times New Roman"/>
          <w:b/>
          <w:sz w:val="28"/>
          <w:szCs w:val="28"/>
        </w:rPr>
      </w:pPr>
    </w:p>
    <w:p w:rsidR="00392773" w:rsidRDefault="00392773">
      <w:pPr>
        <w:rPr>
          <w:rFonts w:ascii="Times New Roman" w:hAnsi="Times New Roman" w:cs="Times New Roman"/>
          <w:b/>
          <w:sz w:val="28"/>
          <w:szCs w:val="28"/>
        </w:rPr>
      </w:pPr>
      <w:r w:rsidRPr="00392773"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392773" w:rsidRPr="00392773" w:rsidRDefault="00392773" w:rsidP="003927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92773">
        <w:rPr>
          <w:rFonts w:ascii="Times New Roman" w:hAnsi="Times New Roman" w:cs="Times New Roman"/>
          <w:sz w:val="24"/>
          <w:szCs w:val="24"/>
        </w:rPr>
        <w:t>- rozwijanie umiejętności uważnego słuchania,</w:t>
      </w:r>
    </w:p>
    <w:p w:rsidR="00392773" w:rsidRPr="00392773" w:rsidRDefault="00392773" w:rsidP="003927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92773">
        <w:rPr>
          <w:rFonts w:ascii="Times New Roman" w:hAnsi="Times New Roman" w:cs="Times New Roman"/>
          <w:sz w:val="24"/>
          <w:szCs w:val="24"/>
        </w:rPr>
        <w:t>- kształtowanie postawy proekologicznej,</w:t>
      </w:r>
    </w:p>
    <w:p w:rsidR="00392773" w:rsidRPr="00392773" w:rsidRDefault="00392773" w:rsidP="003927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92773">
        <w:rPr>
          <w:rFonts w:ascii="Times New Roman" w:hAnsi="Times New Roman" w:cs="Times New Roman"/>
          <w:sz w:val="24"/>
          <w:szCs w:val="24"/>
        </w:rPr>
        <w:t>- rozwijanie umiejętności samodzielnego wypowiadania się,</w:t>
      </w:r>
    </w:p>
    <w:p w:rsidR="00392773" w:rsidRDefault="00392773" w:rsidP="003927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92773">
        <w:rPr>
          <w:rFonts w:ascii="Times New Roman" w:hAnsi="Times New Roman" w:cs="Times New Roman"/>
          <w:sz w:val="24"/>
          <w:szCs w:val="24"/>
        </w:rPr>
        <w:t>- zachęcanie do obserwowania przyrody.</w:t>
      </w:r>
    </w:p>
    <w:p w:rsidR="00392773" w:rsidRPr="00392773" w:rsidRDefault="00392773" w:rsidP="00392773">
      <w:pPr>
        <w:rPr>
          <w:rFonts w:ascii="Times New Roman" w:hAnsi="Times New Roman" w:cs="Times New Roman"/>
          <w:b/>
          <w:sz w:val="28"/>
          <w:szCs w:val="28"/>
        </w:rPr>
      </w:pPr>
      <w:r w:rsidRPr="00392773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392773" w:rsidRDefault="00392773" w:rsidP="00392773">
      <w:pPr>
        <w:rPr>
          <w:rFonts w:ascii="Times New Roman" w:hAnsi="Times New Roman" w:cs="Times New Roman"/>
          <w:b/>
          <w:sz w:val="28"/>
          <w:szCs w:val="28"/>
        </w:rPr>
      </w:pPr>
      <w:r w:rsidRPr="00392773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392773" w:rsidRPr="00392773" w:rsidRDefault="00392773" w:rsidP="003927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92773">
        <w:rPr>
          <w:rFonts w:ascii="Times New Roman" w:hAnsi="Times New Roman" w:cs="Times New Roman"/>
          <w:sz w:val="24"/>
          <w:szCs w:val="24"/>
        </w:rPr>
        <w:t>- z uwagą słucha opowiadania i odpowiada na pytania,</w:t>
      </w:r>
    </w:p>
    <w:p w:rsidR="00392773" w:rsidRPr="00392773" w:rsidRDefault="00392773" w:rsidP="003927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92773">
        <w:rPr>
          <w:rFonts w:ascii="Times New Roman" w:hAnsi="Times New Roman" w:cs="Times New Roman"/>
          <w:sz w:val="24"/>
          <w:szCs w:val="24"/>
        </w:rPr>
        <w:t>- wymienia sposoby oszczędzania wody,</w:t>
      </w:r>
    </w:p>
    <w:p w:rsidR="00392773" w:rsidRPr="00392773" w:rsidRDefault="00392773" w:rsidP="003927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92773">
        <w:rPr>
          <w:rFonts w:ascii="Times New Roman" w:hAnsi="Times New Roman" w:cs="Times New Roman"/>
          <w:sz w:val="24"/>
          <w:szCs w:val="24"/>
        </w:rPr>
        <w:t>- wypowiada się na temat środowiska przyrodniczego,</w:t>
      </w:r>
    </w:p>
    <w:p w:rsidR="00392773" w:rsidRPr="00392773" w:rsidRDefault="00392773" w:rsidP="003927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92773">
        <w:rPr>
          <w:rFonts w:ascii="Times New Roman" w:hAnsi="Times New Roman" w:cs="Times New Roman"/>
          <w:sz w:val="24"/>
          <w:szCs w:val="24"/>
        </w:rPr>
        <w:t>- obserwuje najbliższe środowisko przedszkola.</w:t>
      </w:r>
    </w:p>
    <w:p w:rsidR="00392773" w:rsidRDefault="000C09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C096C">
        <w:rPr>
          <w:rFonts w:ascii="Times New Roman" w:hAnsi="Times New Roman" w:cs="Times New Roman"/>
          <w:b/>
          <w:sz w:val="28"/>
          <w:szCs w:val="28"/>
        </w:rPr>
        <w:t>. Powitanie zabawą Witam tych, którzy….</w:t>
      </w:r>
    </w:p>
    <w:p w:rsidR="000C096C" w:rsidRPr="000C096C" w:rsidRDefault="000C096C">
      <w:pPr>
        <w:rPr>
          <w:rFonts w:ascii="Times New Roman" w:hAnsi="Times New Roman" w:cs="Times New Roman"/>
          <w:sz w:val="28"/>
          <w:szCs w:val="28"/>
        </w:rPr>
      </w:pPr>
      <w:r w:rsidRPr="000C096C">
        <w:rPr>
          <w:rFonts w:ascii="Times New Roman" w:hAnsi="Times New Roman" w:cs="Times New Roman"/>
          <w:sz w:val="28"/>
          <w:szCs w:val="28"/>
        </w:rPr>
        <w:t>Nauczyciel wita dzieci, mówiąc:</w:t>
      </w:r>
    </w:p>
    <w:p w:rsidR="000C096C" w:rsidRDefault="000C09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Witam tych, którzy lubią …. Pić wodę źródlaną, wodę mineralną.</w:t>
      </w:r>
    </w:p>
    <w:p w:rsidR="000C096C" w:rsidRDefault="000C096C">
      <w:pPr>
        <w:rPr>
          <w:rFonts w:ascii="Times New Roman" w:hAnsi="Times New Roman" w:cs="Times New Roman"/>
          <w:sz w:val="28"/>
          <w:szCs w:val="28"/>
        </w:rPr>
      </w:pPr>
      <w:r w:rsidRPr="000C096C">
        <w:rPr>
          <w:rFonts w:ascii="Times New Roman" w:hAnsi="Times New Roman" w:cs="Times New Roman"/>
          <w:sz w:val="28"/>
          <w:szCs w:val="28"/>
        </w:rPr>
        <w:t>Dzieci, które czują się powitane, wykonują obrót dookoła własnej osi, podskakują i trzy razy klaszczą w dłonie.</w:t>
      </w:r>
    </w:p>
    <w:p w:rsidR="000C096C" w:rsidRDefault="000C096C">
      <w:pPr>
        <w:rPr>
          <w:rFonts w:ascii="Times New Roman" w:hAnsi="Times New Roman" w:cs="Times New Roman"/>
          <w:b/>
          <w:sz w:val="28"/>
          <w:szCs w:val="28"/>
        </w:rPr>
      </w:pPr>
      <w:r w:rsidRPr="000C096C">
        <w:rPr>
          <w:rFonts w:ascii="Times New Roman" w:hAnsi="Times New Roman" w:cs="Times New Roman"/>
          <w:b/>
          <w:sz w:val="28"/>
          <w:szCs w:val="28"/>
        </w:rPr>
        <w:t>2. Co zagraża przyrodzie? – swobodne wypowiedzi dzieci.</w:t>
      </w:r>
    </w:p>
    <w:p w:rsidR="00DC6030" w:rsidRDefault="00DC603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Dzieci oglądają zdjęcia przedstawiające różne środowiska przyrodnicze:</w:t>
      </w:r>
    </w:p>
    <w:p w:rsidR="00DC6030" w:rsidRDefault="00DC6030" w:rsidP="00DC603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C6030">
        <w:rPr>
          <w:rFonts w:ascii="Times New Roman" w:hAnsi="Times New Roman" w:cs="Times New Roman"/>
          <w:b/>
          <w:sz w:val="32"/>
          <w:szCs w:val="32"/>
        </w:rPr>
        <w:t>Las</w:t>
      </w:r>
    </w:p>
    <w:p w:rsidR="00DC6030" w:rsidRDefault="00DC6030" w:rsidP="00DC603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Jezioro</w:t>
      </w:r>
    </w:p>
    <w:p w:rsidR="00DC6030" w:rsidRDefault="00DC6030" w:rsidP="00DC603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Park</w:t>
      </w:r>
    </w:p>
    <w:p w:rsidR="00DC6030" w:rsidRDefault="00DC6030" w:rsidP="00DC603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Ogród</w:t>
      </w:r>
    </w:p>
    <w:p w:rsidR="00DC6030" w:rsidRPr="00312E09" w:rsidRDefault="00312E09" w:rsidP="00312E09">
      <w:pPr>
        <w:rPr>
          <w:rFonts w:ascii="Times New Roman" w:hAnsi="Times New Roman" w:cs="Times New Roman"/>
          <w:b/>
          <w:sz w:val="28"/>
          <w:szCs w:val="28"/>
        </w:rPr>
      </w:pPr>
      <w:r w:rsidRPr="00312E09">
        <w:rPr>
          <w:rFonts w:ascii="Times New Roman" w:hAnsi="Times New Roman" w:cs="Times New Roman"/>
          <w:b/>
          <w:sz w:val="28"/>
          <w:szCs w:val="28"/>
        </w:rPr>
        <w:t>Załącznik 1</w:t>
      </w:r>
    </w:p>
    <w:p w:rsidR="00DC6030" w:rsidRDefault="00DC6030" w:rsidP="00251318">
      <w:pPr>
        <w:rPr>
          <w:rFonts w:ascii="Times New Roman" w:hAnsi="Times New Roman" w:cs="Times New Roman"/>
          <w:b/>
          <w:sz w:val="32"/>
          <w:szCs w:val="32"/>
        </w:rPr>
      </w:pPr>
    </w:p>
    <w:p w:rsidR="004F4415" w:rsidRDefault="004F4415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</w:t>
      </w:r>
      <w:r w:rsidRPr="004F4415">
        <w:rPr>
          <w:rFonts w:ascii="Times New Roman" w:hAnsi="Times New Roman" w:cs="Times New Roman"/>
          <w:b/>
          <w:sz w:val="28"/>
          <w:szCs w:val="28"/>
        </w:rPr>
        <w:t>Dzieci</w:t>
      </w:r>
      <w:r>
        <w:rPr>
          <w:rFonts w:ascii="Times New Roman" w:hAnsi="Times New Roman" w:cs="Times New Roman"/>
          <w:b/>
          <w:sz w:val="28"/>
          <w:szCs w:val="28"/>
        </w:rPr>
        <w:t xml:space="preserve"> oglądają zdjęcia przedstawiające różne środowiska przyrodnicze: las, jezioro, park, ogród. Nauczyciel zwraca uwagę na piękno przyrody. Dzieci swobodnie wypowiadają się na temat zwierząt i roślin żyjących w tych środowiskach. </w:t>
      </w:r>
    </w:p>
    <w:p w:rsidR="003D1DA5" w:rsidRDefault="004F4415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Wspólnie zastanawiają się, co może zagrażać przyrodzie.</w:t>
      </w:r>
    </w:p>
    <w:p w:rsidR="003D1DA5" w:rsidRDefault="003D1DA5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3D1DA5" w:rsidRDefault="003D1DA5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323248"/>
            <wp:effectExtent l="19050" t="0" r="0" b="0"/>
            <wp:docPr id="8" name="Obraz 8" descr="C:\Users\Jola\Desktop\biologicznej-zagroenia-rnorodnoci-2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biologicznej-zagroenia-rnorodnoci-2-638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DA5" w:rsidRDefault="003D1DA5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3D1DA5" w:rsidRDefault="003D1DA5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3D1DA5" w:rsidRDefault="00312E09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Załącznik 2.</w:t>
      </w:r>
    </w:p>
    <w:p w:rsidR="004F4415" w:rsidRDefault="004F4415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F441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D1DA5" w:rsidRDefault="003D1DA5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76198E" w:rsidRDefault="0076198E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6745" cy="7879404"/>
            <wp:effectExtent l="19050" t="0" r="0" b="0"/>
            <wp:docPr id="10" name="Obraz 10" descr="C:\Users\Jola\Desktop\zan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zan.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6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79" cy="7882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98E" w:rsidRDefault="0076198E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3D1DA5" w:rsidRDefault="003D1DA5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3D1DA5" w:rsidRDefault="0076198E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6805" cy="7665395"/>
            <wp:effectExtent l="19050" t="0" r="0" b="0"/>
            <wp:docPr id="9" name="Obraz 9" descr="C:\Users\Jola\Desktop\zan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zan.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5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79" cy="766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98E" w:rsidRDefault="003F356C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6198E" w:rsidRDefault="0076198E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76198E" w:rsidRDefault="00FC6A83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</w:t>
      </w:r>
      <w:r w:rsidR="00EE4DBE">
        <w:rPr>
          <w:rFonts w:ascii="Times New Roman" w:hAnsi="Times New Roman" w:cs="Times New Roman"/>
          <w:b/>
          <w:sz w:val="28"/>
          <w:szCs w:val="28"/>
        </w:rPr>
        <w:t>Słuchanie  opowiadania Barbary Szelągowskiej Oszczędzajmy wodę, dbajmy o przyrodę!</w:t>
      </w:r>
    </w:p>
    <w:p w:rsidR="00EE4DBE" w:rsidRDefault="00EE4DBE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Książka (s.64-65)</w:t>
      </w:r>
    </w:p>
    <w:p w:rsidR="00AE048B" w:rsidRDefault="00AE048B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EE4DBE" w:rsidRDefault="00EE4DBE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674124" cy="4542817"/>
            <wp:effectExtent l="19050" t="0" r="2776" b="0"/>
            <wp:docPr id="7" name="Obraz 1" descr="C:\Users\Jola\Desktop\wo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wod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90" b="42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124" cy="454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823" w:rsidRDefault="00166823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- W jaki sposób Ada myła zęby?</w:t>
      </w:r>
    </w:p>
    <w:p w:rsidR="00166823" w:rsidRDefault="00166823" w:rsidP="004F44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- Dlaczego należy oszczędzać wodę?</w:t>
      </w:r>
    </w:p>
    <w:p w:rsidR="004E7537" w:rsidRDefault="004E7537" w:rsidP="004F4415">
      <w:pPr>
        <w:rPr>
          <w:rFonts w:ascii="Times New Roman" w:hAnsi="Times New Roman" w:cs="Times New Roman"/>
          <w:sz w:val="24"/>
          <w:szCs w:val="24"/>
        </w:rPr>
      </w:pPr>
      <w:r w:rsidRPr="004E7537">
        <w:rPr>
          <w:rFonts w:ascii="Times New Roman" w:hAnsi="Times New Roman" w:cs="Times New Roman"/>
          <w:sz w:val="24"/>
          <w:szCs w:val="24"/>
        </w:rPr>
        <w:t xml:space="preserve">     Warunki panujące na naszej planecie są coraz gorsze</w:t>
      </w:r>
      <w:r>
        <w:rPr>
          <w:rFonts w:ascii="Times New Roman" w:hAnsi="Times New Roman" w:cs="Times New Roman"/>
          <w:sz w:val="24"/>
          <w:szCs w:val="24"/>
        </w:rPr>
        <w:t xml:space="preserve"> i żyjąc dalej tak, jak żyjemy – niszczymy planetę, a co za tym idzie, niszczymy samych siebie.</w:t>
      </w:r>
    </w:p>
    <w:p w:rsidR="00CC79DA" w:rsidRDefault="0039784F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Bardzo duża część wody jest marnowana.</w:t>
      </w:r>
    </w:p>
    <w:p w:rsidR="0039784F" w:rsidRPr="00CC79DA" w:rsidRDefault="0039784F" w:rsidP="004F4415">
      <w:pPr>
        <w:rPr>
          <w:rFonts w:ascii="Times New Roman" w:hAnsi="Times New Roman" w:cs="Times New Roman"/>
          <w:b/>
          <w:sz w:val="24"/>
          <w:szCs w:val="24"/>
        </w:rPr>
      </w:pPr>
      <w:r w:rsidRPr="00CC79DA">
        <w:rPr>
          <w:rFonts w:ascii="Times New Roman" w:hAnsi="Times New Roman" w:cs="Times New Roman"/>
          <w:b/>
          <w:sz w:val="24"/>
          <w:szCs w:val="24"/>
        </w:rPr>
        <w:t xml:space="preserve"> Oto kilka sposobów oszczędzania wody:</w:t>
      </w:r>
    </w:p>
    <w:p w:rsidR="0039784F" w:rsidRDefault="0039784F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547949">
        <w:rPr>
          <w:rFonts w:ascii="Times New Roman" w:hAnsi="Times New Roman" w:cs="Times New Roman"/>
          <w:sz w:val="24"/>
          <w:szCs w:val="24"/>
        </w:rPr>
        <w:t xml:space="preserve"> B</w:t>
      </w:r>
      <w:r>
        <w:rPr>
          <w:rFonts w:ascii="Times New Roman" w:hAnsi="Times New Roman" w:cs="Times New Roman"/>
          <w:sz w:val="24"/>
          <w:szCs w:val="24"/>
        </w:rPr>
        <w:t>ranie pry</w:t>
      </w:r>
      <w:r w:rsidR="00CC79DA">
        <w:rPr>
          <w:rFonts w:ascii="Times New Roman" w:hAnsi="Times New Roman" w:cs="Times New Roman"/>
          <w:sz w:val="24"/>
          <w:szCs w:val="24"/>
        </w:rPr>
        <w:t>sznica zamiast kąpieli w wannie.</w:t>
      </w:r>
    </w:p>
    <w:p w:rsidR="0039784F" w:rsidRDefault="0039784F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547949">
        <w:rPr>
          <w:rFonts w:ascii="Times New Roman" w:hAnsi="Times New Roman" w:cs="Times New Roman"/>
          <w:sz w:val="24"/>
          <w:szCs w:val="24"/>
        </w:rPr>
        <w:t xml:space="preserve"> D</w:t>
      </w:r>
      <w:r>
        <w:rPr>
          <w:rFonts w:ascii="Times New Roman" w:hAnsi="Times New Roman" w:cs="Times New Roman"/>
          <w:sz w:val="24"/>
          <w:szCs w:val="24"/>
        </w:rPr>
        <w:t xml:space="preserve">okładne zakręcanie </w:t>
      </w:r>
      <w:r w:rsidR="00CC79DA">
        <w:rPr>
          <w:rFonts w:ascii="Times New Roman" w:hAnsi="Times New Roman" w:cs="Times New Roman"/>
          <w:sz w:val="24"/>
          <w:szCs w:val="24"/>
        </w:rPr>
        <w:t>kranu przed wyjściem z łazienki.</w:t>
      </w:r>
    </w:p>
    <w:p w:rsidR="0039784F" w:rsidRDefault="0039784F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spora część osób nie zakręca kranu podczas mycia zębów, golenia czy mycia rąk,</w:t>
      </w:r>
    </w:p>
    <w:p w:rsidR="00AE048B" w:rsidRDefault="0039784F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warto również zainwestować w zmywarkę – pobiera ona tylko zimną (więc </w:t>
      </w:r>
      <w:r w:rsidR="00547949">
        <w:rPr>
          <w:rFonts w:ascii="Times New Roman" w:hAnsi="Times New Roman" w:cs="Times New Roman"/>
          <w:sz w:val="24"/>
          <w:szCs w:val="24"/>
        </w:rPr>
        <w:t>tańszą) wodę, którą później podgrzewa. Podczas zmywania naczyń ręcznie potrafimy zużyć nawet około 80 litrów wody, kiedy zmywarka zużyje nawet niecałe 30 litrów.</w:t>
      </w:r>
    </w:p>
    <w:p w:rsidR="00AE048B" w:rsidRDefault="00547949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CC79DA">
        <w:rPr>
          <w:rFonts w:ascii="Times New Roman" w:hAnsi="Times New Roman" w:cs="Times New Roman"/>
          <w:sz w:val="24"/>
          <w:szCs w:val="24"/>
        </w:rPr>
        <w:t>Gr</w:t>
      </w:r>
      <w:r w:rsidR="0039784F">
        <w:rPr>
          <w:rFonts w:ascii="Times New Roman" w:hAnsi="Times New Roman" w:cs="Times New Roman"/>
          <w:sz w:val="24"/>
          <w:szCs w:val="24"/>
        </w:rPr>
        <w:t>omadzenie wody deszczowej i p</w:t>
      </w:r>
      <w:r w:rsidR="00CC79DA">
        <w:rPr>
          <w:rFonts w:ascii="Times New Roman" w:hAnsi="Times New Roman" w:cs="Times New Roman"/>
          <w:sz w:val="24"/>
          <w:szCs w:val="24"/>
        </w:rPr>
        <w:t>odlewanie nią roślin w ogrodzie.</w:t>
      </w:r>
      <w:r w:rsidR="005D51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048B" w:rsidRDefault="00CC79DA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Zepsuty kran.</w:t>
      </w:r>
    </w:p>
    <w:p w:rsidR="00CC79DA" w:rsidRDefault="00CC79DA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Gotowanie na parze.</w:t>
      </w:r>
    </w:p>
    <w:p w:rsidR="00CC79DA" w:rsidRDefault="00CC79DA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Słuchawka prysznicowa.</w:t>
      </w:r>
    </w:p>
    <w:p w:rsidR="00CC79DA" w:rsidRDefault="00CC79DA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Spłukiwanie wody.</w:t>
      </w:r>
    </w:p>
    <w:p w:rsidR="00CC79DA" w:rsidRDefault="00CC79DA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Jak widać, oszczędzanie wody wcale nie musi być ciężkie. Wystarczy wprowadzić do swojego życia, choć jeden z nich, aby chociaż trochę przyczynić się do dbania o planetę. </w:t>
      </w:r>
    </w:p>
    <w:p w:rsidR="00401C45" w:rsidRDefault="00401C45" w:rsidP="004F4415">
      <w:pPr>
        <w:rPr>
          <w:rFonts w:ascii="Times New Roman" w:hAnsi="Times New Roman" w:cs="Times New Roman"/>
          <w:sz w:val="24"/>
          <w:szCs w:val="24"/>
        </w:rPr>
      </w:pPr>
    </w:p>
    <w:p w:rsidR="00AE048B" w:rsidRDefault="00AE048B" w:rsidP="004F4415">
      <w:pPr>
        <w:rPr>
          <w:rFonts w:ascii="Times New Roman" w:hAnsi="Times New Roman" w:cs="Times New Roman"/>
          <w:sz w:val="24"/>
          <w:szCs w:val="24"/>
        </w:rPr>
      </w:pPr>
    </w:p>
    <w:p w:rsidR="00AE048B" w:rsidRDefault="00AE048B" w:rsidP="004F4415">
      <w:pPr>
        <w:rPr>
          <w:rFonts w:ascii="Times New Roman" w:hAnsi="Times New Roman" w:cs="Times New Roman"/>
          <w:sz w:val="24"/>
          <w:szCs w:val="24"/>
        </w:rPr>
      </w:pPr>
    </w:p>
    <w:p w:rsidR="005D5154" w:rsidRDefault="005D5154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8774" cy="4805464"/>
            <wp:effectExtent l="19050" t="0" r="0" b="0"/>
            <wp:docPr id="16" name="Obraz 6" descr="C:\Users\Jola\Desktop\pwik-zory-oszczedzaj-wode-grafika_5df23c6d192697_38667102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pwik-zory-oszczedzaj-wode-grafika_5df23c6d192697_38667102.jpg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0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48B" w:rsidRPr="00AE048B" w:rsidRDefault="00AE048B" w:rsidP="004F4415">
      <w:pPr>
        <w:rPr>
          <w:rFonts w:ascii="Times New Roman" w:hAnsi="Times New Roman" w:cs="Times New Roman"/>
          <w:b/>
          <w:sz w:val="28"/>
          <w:szCs w:val="28"/>
        </w:rPr>
      </w:pPr>
      <w:r w:rsidRPr="00AE048B">
        <w:rPr>
          <w:rFonts w:ascii="Times New Roman" w:hAnsi="Times New Roman" w:cs="Times New Roman"/>
          <w:b/>
          <w:sz w:val="28"/>
          <w:szCs w:val="28"/>
        </w:rPr>
        <w:lastRenderedPageBreak/>
        <w:t>4. Karty pracy:</w:t>
      </w:r>
    </w:p>
    <w:p w:rsidR="00401C45" w:rsidRDefault="00401C45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9179" cy="7532588"/>
            <wp:effectExtent l="19050" t="0" r="0" b="0"/>
            <wp:docPr id="11" name="Obraz 1" descr="C:\Users\Jola\Desktop\ryb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ryb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34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C45" w:rsidRPr="00312E09" w:rsidRDefault="00401C45" w:rsidP="004F4415">
      <w:pPr>
        <w:rPr>
          <w:rFonts w:ascii="Times New Roman" w:hAnsi="Times New Roman" w:cs="Times New Roman"/>
          <w:b/>
          <w:sz w:val="28"/>
          <w:szCs w:val="28"/>
        </w:rPr>
      </w:pPr>
    </w:p>
    <w:p w:rsidR="00401C45" w:rsidRPr="00312E09" w:rsidRDefault="00312E09" w:rsidP="004F4415">
      <w:pPr>
        <w:rPr>
          <w:rFonts w:ascii="Times New Roman" w:hAnsi="Times New Roman" w:cs="Times New Roman"/>
          <w:b/>
          <w:sz w:val="28"/>
          <w:szCs w:val="28"/>
        </w:rPr>
      </w:pPr>
      <w:r w:rsidRPr="00312E09">
        <w:rPr>
          <w:rFonts w:ascii="Times New Roman" w:hAnsi="Times New Roman" w:cs="Times New Roman"/>
          <w:b/>
          <w:sz w:val="28"/>
          <w:szCs w:val="28"/>
        </w:rPr>
        <w:t>Załącznik 3.</w:t>
      </w:r>
    </w:p>
    <w:p w:rsidR="00401C45" w:rsidRDefault="00401C45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179" cy="7444150"/>
            <wp:effectExtent l="19050" t="0" r="0" b="0"/>
            <wp:docPr id="15" name="Obraz 5" descr="C:\Users\Jola\Desktop\ra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rak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79" cy="744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DAB" w:rsidRDefault="00C41DAB" w:rsidP="004F4415">
      <w:pPr>
        <w:rPr>
          <w:rFonts w:ascii="Times New Roman" w:hAnsi="Times New Roman" w:cs="Times New Roman"/>
          <w:sz w:val="24"/>
          <w:szCs w:val="24"/>
        </w:rPr>
      </w:pPr>
    </w:p>
    <w:p w:rsidR="00C41DAB" w:rsidRPr="004E7537" w:rsidRDefault="00195FE7" w:rsidP="004F4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Życzę wesołej zabawy, Jolanta Pucek.</w:t>
      </w:r>
    </w:p>
    <w:sectPr w:rsidR="00C41DAB" w:rsidRPr="004E7537" w:rsidSect="0085513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DC064D"/>
    <w:multiLevelType w:val="hybridMultilevel"/>
    <w:tmpl w:val="AB42991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95D43FA"/>
    <w:multiLevelType w:val="hybridMultilevel"/>
    <w:tmpl w:val="29E825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compat/>
  <w:rsids>
    <w:rsidRoot w:val="00392773"/>
    <w:rsid w:val="00016B3E"/>
    <w:rsid w:val="000627CA"/>
    <w:rsid w:val="000C096C"/>
    <w:rsid w:val="00166823"/>
    <w:rsid w:val="00195FE7"/>
    <w:rsid w:val="00251318"/>
    <w:rsid w:val="00312E09"/>
    <w:rsid w:val="00392773"/>
    <w:rsid w:val="0039784F"/>
    <w:rsid w:val="003D1DA5"/>
    <w:rsid w:val="003D5CA6"/>
    <w:rsid w:val="003F356C"/>
    <w:rsid w:val="00401C45"/>
    <w:rsid w:val="004E438F"/>
    <w:rsid w:val="004E7537"/>
    <w:rsid w:val="004F4415"/>
    <w:rsid w:val="00525B86"/>
    <w:rsid w:val="00547949"/>
    <w:rsid w:val="005D5154"/>
    <w:rsid w:val="0076198E"/>
    <w:rsid w:val="007E7FD7"/>
    <w:rsid w:val="00800011"/>
    <w:rsid w:val="00855136"/>
    <w:rsid w:val="00A802D1"/>
    <w:rsid w:val="00AE048B"/>
    <w:rsid w:val="00AE46D5"/>
    <w:rsid w:val="00C41DAB"/>
    <w:rsid w:val="00CC79DA"/>
    <w:rsid w:val="00DC6030"/>
    <w:rsid w:val="00E201A7"/>
    <w:rsid w:val="00EE4DBE"/>
    <w:rsid w:val="00FC6A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5513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92773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DC60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C60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348</Words>
  <Characters>2091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2020-05-11T07:05:00Z</dcterms:created>
  <dcterms:modified xsi:type="dcterms:W3CDTF">2020-05-11T07:05:00Z</dcterms:modified>
</cp:coreProperties>
</file>