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F2" w:rsidRPr="00363BF2" w:rsidRDefault="00363BF2" w:rsidP="00363B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3BF2">
        <w:rPr>
          <w:rFonts w:ascii="Times New Roman" w:hAnsi="Times New Roman" w:cs="Times New Roman"/>
          <w:sz w:val="24"/>
          <w:szCs w:val="24"/>
        </w:rPr>
        <w:t>Klasa VII 23.04.2020</w:t>
      </w:r>
    </w:p>
    <w:bookmarkEnd w:id="0"/>
    <w:p w:rsidR="00363BF2" w:rsidRPr="00363BF2" w:rsidRDefault="00363BF2" w:rsidP="00363BF2">
      <w:pPr>
        <w:rPr>
          <w:rFonts w:ascii="Times New Roman" w:hAnsi="Times New Roman" w:cs="Times New Roman"/>
          <w:sz w:val="24"/>
          <w:szCs w:val="24"/>
        </w:rPr>
      </w:pPr>
    </w:p>
    <w:p w:rsidR="00363BF2" w:rsidRPr="00363BF2" w:rsidRDefault="00363BF2" w:rsidP="00363BF2">
      <w:pPr>
        <w:rPr>
          <w:rFonts w:ascii="Times New Roman" w:hAnsi="Times New Roman" w:cs="Times New Roman"/>
          <w:sz w:val="24"/>
          <w:szCs w:val="24"/>
        </w:rPr>
      </w:pPr>
      <w:r w:rsidRPr="00363BF2">
        <w:rPr>
          <w:rFonts w:ascii="Times New Roman" w:hAnsi="Times New Roman" w:cs="Times New Roman"/>
          <w:sz w:val="24"/>
          <w:szCs w:val="24"/>
        </w:rPr>
        <w:t xml:space="preserve">Temat:  </w:t>
      </w:r>
      <w:r w:rsidRPr="00363BF2">
        <w:rPr>
          <w:rFonts w:ascii="Times New Roman" w:hAnsi="Times New Roman" w:cs="Times New Roman"/>
          <w:sz w:val="24"/>
          <w:szCs w:val="24"/>
          <w:highlight w:val="red"/>
        </w:rPr>
        <w:t>Potęgowanie ilorazu i iloczynu.</w:t>
      </w:r>
    </w:p>
    <w:p w:rsidR="00363BF2" w:rsidRPr="00363BF2" w:rsidRDefault="00363BF2" w:rsidP="00363BF2">
      <w:pPr>
        <w:rPr>
          <w:rFonts w:ascii="Times New Roman" w:hAnsi="Times New Roman" w:cs="Times New Roman"/>
          <w:sz w:val="24"/>
          <w:szCs w:val="24"/>
        </w:rPr>
      </w:pPr>
    </w:p>
    <w:p w:rsidR="00363BF2" w:rsidRPr="00363BF2" w:rsidRDefault="00363BF2" w:rsidP="00363BF2">
      <w:pPr>
        <w:rPr>
          <w:rFonts w:ascii="Times New Roman" w:hAnsi="Times New Roman" w:cs="Times New Roman"/>
          <w:sz w:val="24"/>
          <w:szCs w:val="24"/>
        </w:rPr>
      </w:pPr>
      <w:r w:rsidRPr="00363BF2">
        <w:rPr>
          <w:rFonts w:ascii="Times New Roman" w:hAnsi="Times New Roman" w:cs="Times New Roman"/>
          <w:sz w:val="24"/>
          <w:szCs w:val="24"/>
        </w:rPr>
        <w:t>Zapisanie wzoru z podręcznika str. 231</w:t>
      </w:r>
    </w:p>
    <w:p w:rsidR="00363BF2" w:rsidRPr="00363BF2" w:rsidRDefault="00363BF2" w:rsidP="00363BF2">
      <w:pPr>
        <w:rPr>
          <w:rFonts w:ascii="Times New Roman" w:hAnsi="Times New Roman" w:cs="Times New Roman"/>
          <w:sz w:val="24"/>
          <w:szCs w:val="24"/>
        </w:rPr>
      </w:pPr>
    </w:p>
    <w:p w:rsidR="00363BF2" w:rsidRPr="00363BF2" w:rsidRDefault="00363BF2" w:rsidP="00363BF2">
      <w:pPr>
        <w:rPr>
          <w:rFonts w:ascii="Times New Roman" w:hAnsi="Times New Roman" w:cs="Times New Roman"/>
          <w:sz w:val="24"/>
          <w:szCs w:val="24"/>
        </w:rPr>
      </w:pPr>
      <w:r w:rsidRPr="00363BF2">
        <w:rPr>
          <w:rFonts w:ascii="Times New Roman" w:hAnsi="Times New Roman" w:cs="Times New Roman"/>
          <w:sz w:val="24"/>
          <w:szCs w:val="24"/>
        </w:rPr>
        <w:t>Oglądamy filmy:</w:t>
      </w:r>
    </w:p>
    <w:p w:rsidR="00363BF2" w:rsidRPr="00363BF2" w:rsidRDefault="00363BF2" w:rsidP="00363BF2">
      <w:pPr>
        <w:rPr>
          <w:rFonts w:ascii="Times New Roman" w:hAnsi="Times New Roman" w:cs="Times New Roman"/>
          <w:sz w:val="24"/>
          <w:szCs w:val="24"/>
        </w:rPr>
      </w:pPr>
    </w:p>
    <w:p w:rsidR="00363BF2" w:rsidRPr="00363BF2" w:rsidRDefault="00363BF2" w:rsidP="00363BF2">
      <w:pPr>
        <w:rPr>
          <w:rFonts w:ascii="Times New Roman" w:hAnsi="Times New Roman" w:cs="Times New Roman"/>
          <w:sz w:val="24"/>
          <w:szCs w:val="24"/>
        </w:rPr>
      </w:pPr>
      <w:r w:rsidRPr="00363BF2">
        <w:rPr>
          <w:rFonts w:ascii="Times New Roman" w:hAnsi="Times New Roman" w:cs="Times New Roman"/>
          <w:sz w:val="24"/>
          <w:szCs w:val="24"/>
        </w:rPr>
        <w:t>https://pistacja.tv/film/mat00303-mnozenie-poteg-o-jednakowych-wykladnikach?playlist=45</w:t>
      </w:r>
    </w:p>
    <w:p w:rsidR="00363BF2" w:rsidRPr="00363BF2" w:rsidRDefault="00363BF2" w:rsidP="00363BF2">
      <w:pPr>
        <w:rPr>
          <w:rFonts w:ascii="Times New Roman" w:hAnsi="Times New Roman" w:cs="Times New Roman"/>
          <w:sz w:val="24"/>
          <w:szCs w:val="24"/>
        </w:rPr>
      </w:pPr>
    </w:p>
    <w:p w:rsidR="00363BF2" w:rsidRPr="00363BF2" w:rsidRDefault="00363BF2" w:rsidP="00363BF2">
      <w:pPr>
        <w:rPr>
          <w:rFonts w:ascii="Times New Roman" w:hAnsi="Times New Roman" w:cs="Times New Roman"/>
          <w:sz w:val="24"/>
          <w:szCs w:val="24"/>
        </w:rPr>
      </w:pPr>
      <w:r w:rsidRPr="00363BF2">
        <w:rPr>
          <w:rFonts w:ascii="Times New Roman" w:hAnsi="Times New Roman" w:cs="Times New Roman"/>
          <w:sz w:val="24"/>
          <w:szCs w:val="24"/>
        </w:rPr>
        <w:t>https://pistacja.tv/film/mat00304-dzielenie-poteg-o-jednakowych-wykladnikach?playlist=45</w:t>
      </w:r>
    </w:p>
    <w:p w:rsidR="00363BF2" w:rsidRPr="00363BF2" w:rsidRDefault="00363BF2" w:rsidP="00363BF2">
      <w:pPr>
        <w:rPr>
          <w:rFonts w:ascii="Times New Roman" w:hAnsi="Times New Roman" w:cs="Times New Roman"/>
          <w:sz w:val="24"/>
          <w:szCs w:val="24"/>
        </w:rPr>
      </w:pPr>
    </w:p>
    <w:p w:rsidR="00363BF2" w:rsidRPr="00363BF2" w:rsidRDefault="00363BF2" w:rsidP="00363BF2">
      <w:pPr>
        <w:rPr>
          <w:rFonts w:ascii="Times New Roman" w:hAnsi="Times New Roman" w:cs="Times New Roman"/>
          <w:sz w:val="24"/>
          <w:szCs w:val="24"/>
        </w:rPr>
      </w:pPr>
      <w:r w:rsidRPr="00363BF2">
        <w:rPr>
          <w:rFonts w:ascii="Times New Roman" w:hAnsi="Times New Roman" w:cs="Times New Roman"/>
          <w:sz w:val="24"/>
          <w:szCs w:val="24"/>
        </w:rPr>
        <w:t>Praca do zeszytu zad.1,3 str. 232</w:t>
      </w:r>
    </w:p>
    <w:p w:rsidR="00363BF2" w:rsidRDefault="00363BF2" w:rsidP="00363BF2"/>
    <w:p w:rsidR="00363BF2" w:rsidRDefault="00363BF2" w:rsidP="00363BF2"/>
    <w:p w:rsidR="0063231F" w:rsidRDefault="0063231F" w:rsidP="0063231F"/>
    <w:sectPr w:rsidR="0063231F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23419"/>
    <w:rsid w:val="002B7C4A"/>
    <w:rsid w:val="00363BF2"/>
    <w:rsid w:val="003B37A3"/>
    <w:rsid w:val="005152C3"/>
    <w:rsid w:val="005E4930"/>
    <w:rsid w:val="00617C89"/>
    <w:rsid w:val="0063231F"/>
    <w:rsid w:val="00667010"/>
    <w:rsid w:val="007068ED"/>
    <w:rsid w:val="00897937"/>
    <w:rsid w:val="009500F5"/>
    <w:rsid w:val="00A451F7"/>
    <w:rsid w:val="00A923CC"/>
    <w:rsid w:val="00A9675E"/>
    <w:rsid w:val="00AD7AC4"/>
    <w:rsid w:val="00B13411"/>
    <w:rsid w:val="00B16A4C"/>
    <w:rsid w:val="00B97CFD"/>
    <w:rsid w:val="00BA460F"/>
    <w:rsid w:val="00CE275E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2020-04-23T08:33:00Z</dcterms:created>
  <dcterms:modified xsi:type="dcterms:W3CDTF">2020-04-23T08:33:00Z</dcterms:modified>
</cp:coreProperties>
</file>