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0BF" w:rsidRDefault="008A41BD">
      <w:pPr>
        <w:rPr>
          <w:rFonts w:ascii="Times New Roman" w:hAnsi="Times New Roman" w:cs="Times New Roman"/>
          <w:b/>
          <w:sz w:val="28"/>
          <w:szCs w:val="28"/>
        </w:rPr>
      </w:pPr>
      <w:r w:rsidRPr="008A41BD">
        <w:rPr>
          <w:rFonts w:ascii="Times New Roman" w:hAnsi="Times New Roman" w:cs="Times New Roman"/>
          <w:b/>
          <w:sz w:val="28"/>
          <w:szCs w:val="28"/>
        </w:rPr>
        <w:t>Temat: Kwitną drzewa i krzewy.</w:t>
      </w:r>
    </w:p>
    <w:p w:rsidR="008A41BD" w:rsidRDefault="008A41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8A41BD" w:rsidRDefault="008A41BD" w:rsidP="008A41B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rozwijanie mowy,</w:t>
      </w:r>
    </w:p>
    <w:p w:rsidR="008A41BD" w:rsidRDefault="008A41BD" w:rsidP="008A41B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rozwijanie umiejętności matematycznych,</w:t>
      </w:r>
    </w:p>
    <w:p w:rsidR="008A41BD" w:rsidRDefault="008A41BD" w:rsidP="008A41B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rozwijanie spostrzegawczości i percepcji słuchowej,</w:t>
      </w:r>
    </w:p>
    <w:p w:rsidR="008A41BD" w:rsidRDefault="008A41BD" w:rsidP="008A41B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rozwijanie sprawności fizycznej.</w:t>
      </w:r>
    </w:p>
    <w:p w:rsidR="008A41BD" w:rsidRPr="008A41BD" w:rsidRDefault="008A41BD" w:rsidP="008A41BD">
      <w:pPr>
        <w:rPr>
          <w:rFonts w:ascii="Times New Roman" w:hAnsi="Times New Roman" w:cs="Times New Roman"/>
          <w:b/>
          <w:sz w:val="28"/>
          <w:szCs w:val="28"/>
        </w:rPr>
      </w:pPr>
      <w:r w:rsidRPr="008A41BD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8A41BD" w:rsidRPr="008A41BD" w:rsidRDefault="008A41BD" w:rsidP="008A41BD">
      <w:pPr>
        <w:rPr>
          <w:rFonts w:ascii="Times New Roman" w:hAnsi="Times New Roman" w:cs="Times New Roman"/>
          <w:b/>
          <w:sz w:val="28"/>
          <w:szCs w:val="28"/>
        </w:rPr>
      </w:pPr>
      <w:r w:rsidRPr="008A41BD">
        <w:rPr>
          <w:rFonts w:ascii="Times New Roman" w:hAnsi="Times New Roman" w:cs="Times New Roman"/>
          <w:b/>
          <w:sz w:val="28"/>
          <w:szCs w:val="28"/>
        </w:rPr>
        <w:t>Dziecko:</w:t>
      </w:r>
    </w:p>
    <w:p w:rsidR="008A41BD" w:rsidRDefault="008A41BD" w:rsidP="008A41B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wypowiada się na temat obrazków,</w:t>
      </w:r>
    </w:p>
    <w:p w:rsidR="008A41BD" w:rsidRDefault="008A41BD" w:rsidP="008A41B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przelicza, posługując się liczebnikami, określa, czego jest więcej i o ile,</w:t>
      </w:r>
    </w:p>
    <w:p w:rsidR="008A41BD" w:rsidRDefault="008A41BD" w:rsidP="008A41B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uważnie obserwuje nauczyciela i słucha jego poleceń,</w:t>
      </w:r>
    </w:p>
    <w:p w:rsidR="008A41BD" w:rsidRDefault="008A41BD" w:rsidP="008A41B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wykonuje ćwiczenia ruchowe.</w:t>
      </w:r>
    </w:p>
    <w:p w:rsidR="008805F5" w:rsidRDefault="008A41BD" w:rsidP="008805F5">
      <w:pPr>
        <w:rPr>
          <w:rFonts w:ascii="Times New Roman" w:hAnsi="Times New Roman" w:cs="Times New Roman"/>
          <w:sz w:val="24"/>
          <w:szCs w:val="24"/>
        </w:rPr>
      </w:pPr>
      <w:r w:rsidRPr="00EC2533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EC2533">
        <w:rPr>
          <w:rFonts w:ascii="Times New Roman" w:hAnsi="Times New Roman" w:cs="Times New Roman"/>
          <w:b/>
          <w:sz w:val="28"/>
          <w:szCs w:val="28"/>
        </w:rPr>
        <w:t xml:space="preserve">Oglądanie gałązek wybranych drzew i krzewów. </w:t>
      </w:r>
    </w:p>
    <w:p w:rsidR="00EC2533" w:rsidRPr="008805F5" w:rsidRDefault="00EC2533" w:rsidP="00EC2533"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05F5">
        <w:rPr>
          <w:rFonts w:ascii="Times New Roman" w:hAnsi="Times New Roman" w:cs="Times New Roman"/>
          <w:sz w:val="24"/>
          <w:szCs w:val="24"/>
        </w:rPr>
        <w:t xml:space="preserve">Słuchanie śpiewu ptaków </w:t>
      </w:r>
      <w:hyperlink r:id="rId5" w:history="1">
        <w:r w:rsidR="008805F5">
          <w:rPr>
            <w:rStyle w:val="Hipercze"/>
          </w:rPr>
          <w:t>https://www.youtube.com/watch?v=rYoZgpAEkFs</w:t>
        </w:r>
      </w:hyperlink>
    </w:p>
    <w:p w:rsidR="00EC2533" w:rsidRDefault="00EC2533" w:rsidP="00EC25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Gałązki wierzby, leszczyny, kasztanowca i forsycji z widocznymi baziami, kotkami, pączkami i kwiatami, lupy i szkła powiększające, wazon z wodą.</w:t>
      </w:r>
    </w:p>
    <w:p w:rsidR="00A22AA6" w:rsidRDefault="00EC2533" w:rsidP="00EC25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Nauczyciel pokazuje dzieciom gałązki wierzby, leszczyny, kasztanowca, forsycji. Informuje dzieci, że dostał gałązki od ogrodnika, który przycinał drzewa i krzewy. Wyjaśnia celowość takich działań. Następnie dzieci przekazują sobie gałązki i oglądają je przez lupy oraz szkła powiększające. Dotykają pączków, listków i kwiatów. Porównują ich wygląd i  wielkość</w:t>
      </w:r>
      <w:r w:rsidR="00A22AA6">
        <w:rPr>
          <w:rFonts w:ascii="Times New Roman" w:hAnsi="Times New Roman" w:cs="Times New Roman"/>
          <w:sz w:val="24"/>
          <w:szCs w:val="24"/>
        </w:rPr>
        <w:t>. Określają swoje wrażenia. Liczą, wskazując palcem, bazie, kotki, pączki i kwiaty na poszczególnych gałązkach. Rodzic może zorganizować w domu kącik wiosenny(wazon z gałązkami różnych krzewów). Zachęca do obserwowania rozwoju pączków i wzrostu liści.</w:t>
      </w:r>
    </w:p>
    <w:p w:rsidR="00A22AA6" w:rsidRDefault="00A22AA6" w:rsidP="00EC2533">
      <w:pPr>
        <w:rPr>
          <w:rFonts w:ascii="Times New Roman" w:hAnsi="Times New Roman" w:cs="Times New Roman"/>
          <w:b/>
          <w:sz w:val="28"/>
          <w:szCs w:val="28"/>
        </w:rPr>
      </w:pPr>
      <w:r w:rsidRPr="00A22AA6">
        <w:rPr>
          <w:rFonts w:ascii="Times New Roman" w:hAnsi="Times New Roman" w:cs="Times New Roman"/>
          <w:b/>
          <w:sz w:val="28"/>
          <w:szCs w:val="28"/>
        </w:rPr>
        <w:t>Gałązki wierzby</w:t>
      </w:r>
    </w:p>
    <w:p w:rsidR="00CF6B54" w:rsidRPr="00A22AA6" w:rsidRDefault="00CF6B54" w:rsidP="00EC2533">
      <w:pPr>
        <w:rPr>
          <w:rFonts w:ascii="Times New Roman" w:hAnsi="Times New Roman" w:cs="Times New Roman"/>
          <w:b/>
          <w:sz w:val="28"/>
          <w:szCs w:val="28"/>
        </w:rPr>
      </w:pPr>
    </w:p>
    <w:p w:rsidR="00EC2533" w:rsidRDefault="00CF6B54" w:rsidP="00EC25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714749" cy="1971675"/>
            <wp:effectExtent l="19050" t="0" r="1" b="0"/>
            <wp:docPr id="1" name="Obraz 1" descr="C:\Users\Jola\Desktop\w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wi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671" cy="19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54" w:rsidRPr="00EC2533" w:rsidRDefault="00CF6B54" w:rsidP="00EC2533">
      <w:pPr>
        <w:rPr>
          <w:rFonts w:ascii="Times New Roman" w:hAnsi="Times New Roman" w:cs="Times New Roman"/>
          <w:b/>
          <w:sz w:val="24"/>
          <w:szCs w:val="24"/>
        </w:rPr>
      </w:pPr>
    </w:p>
    <w:p w:rsidR="008A41BD" w:rsidRDefault="00CF6B54" w:rsidP="00CF6B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133975" cy="2943225"/>
            <wp:effectExtent l="19050" t="0" r="9525" b="0"/>
            <wp:docPr id="2" name="Obraz 2" descr="C:\Users\Jola\Desktop\w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wi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21" cy="294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54" w:rsidRDefault="00CF6B54" w:rsidP="00CF6B54">
      <w:pPr>
        <w:rPr>
          <w:rFonts w:ascii="Times New Roman" w:hAnsi="Times New Roman" w:cs="Times New Roman"/>
          <w:sz w:val="24"/>
          <w:szCs w:val="24"/>
        </w:rPr>
      </w:pPr>
    </w:p>
    <w:p w:rsidR="00B8295B" w:rsidRDefault="00B8295B" w:rsidP="00CF6B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7593" cy="3733800"/>
            <wp:effectExtent l="19050" t="0" r="0" b="0"/>
            <wp:docPr id="3" name="Obraz 3" descr="C:\Users\Jola\Desktop\w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wi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5B" w:rsidRDefault="00B8295B" w:rsidP="00CF6B54">
      <w:pPr>
        <w:rPr>
          <w:rFonts w:ascii="Times New Roman" w:hAnsi="Times New Roman" w:cs="Times New Roman"/>
          <w:sz w:val="24"/>
          <w:szCs w:val="24"/>
        </w:rPr>
      </w:pPr>
    </w:p>
    <w:p w:rsidR="008805F5" w:rsidRDefault="008805F5" w:rsidP="00CF6B54">
      <w:pPr>
        <w:rPr>
          <w:rFonts w:ascii="Times New Roman" w:hAnsi="Times New Roman" w:cs="Times New Roman"/>
          <w:sz w:val="24"/>
          <w:szCs w:val="24"/>
        </w:rPr>
      </w:pPr>
    </w:p>
    <w:p w:rsidR="008805F5" w:rsidRDefault="008805F5" w:rsidP="00CF6B54">
      <w:pPr>
        <w:rPr>
          <w:rFonts w:ascii="Times New Roman" w:hAnsi="Times New Roman" w:cs="Times New Roman"/>
          <w:sz w:val="24"/>
          <w:szCs w:val="24"/>
        </w:rPr>
      </w:pPr>
    </w:p>
    <w:p w:rsidR="00B8295B" w:rsidRDefault="00B8295B" w:rsidP="00CF6B54">
      <w:pPr>
        <w:rPr>
          <w:rFonts w:ascii="Times New Roman" w:hAnsi="Times New Roman" w:cs="Times New Roman"/>
          <w:sz w:val="24"/>
          <w:szCs w:val="24"/>
        </w:rPr>
      </w:pPr>
    </w:p>
    <w:p w:rsidR="00B8295B" w:rsidRDefault="00B8295B" w:rsidP="00CF6B54">
      <w:pPr>
        <w:rPr>
          <w:rFonts w:ascii="Times New Roman" w:hAnsi="Times New Roman" w:cs="Times New Roman"/>
          <w:b/>
          <w:sz w:val="28"/>
          <w:szCs w:val="28"/>
        </w:rPr>
      </w:pPr>
      <w:r w:rsidRPr="00B8295B">
        <w:rPr>
          <w:rFonts w:ascii="Times New Roman" w:hAnsi="Times New Roman" w:cs="Times New Roman"/>
          <w:b/>
          <w:sz w:val="28"/>
          <w:szCs w:val="28"/>
        </w:rPr>
        <w:lastRenderedPageBreak/>
        <w:t>Gałązki leszczyny</w:t>
      </w:r>
    </w:p>
    <w:p w:rsidR="00B8295B" w:rsidRDefault="00B8295B" w:rsidP="00CF6B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4219575" cy="3162300"/>
            <wp:effectExtent l="19050" t="0" r="9525" b="0"/>
            <wp:docPr id="4" name="Obraz 4" descr="C:\Users\Jola\Desktop\IMG_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IMG_699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5B" w:rsidRDefault="00B8295B" w:rsidP="00CF6B54">
      <w:pPr>
        <w:rPr>
          <w:rFonts w:ascii="Times New Roman" w:hAnsi="Times New Roman" w:cs="Times New Roman"/>
          <w:b/>
          <w:sz w:val="28"/>
          <w:szCs w:val="28"/>
        </w:rPr>
      </w:pPr>
    </w:p>
    <w:p w:rsidR="00B8295B" w:rsidRDefault="00B8295B" w:rsidP="00CF6B54">
      <w:pPr>
        <w:rPr>
          <w:rFonts w:ascii="Times New Roman" w:hAnsi="Times New Roman" w:cs="Times New Roman"/>
          <w:b/>
          <w:sz w:val="28"/>
          <w:szCs w:val="28"/>
        </w:rPr>
      </w:pPr>
    </w:p>
    <w:p w:rsidR="00B8295B" w:rsidRDefault="00B8295B" w:rsidP="00CF6B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3024378"/>
            <wp:effectExtent l="19050" t="0" r="0" b="0"/>
            <wp:docPr id="5" name="Obraz 5" descr="C:\Users\Jola\Desktop\leszczyna kola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\Desktop\leszczyna kolaż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5B" w:rsidRDefault="00B8295B" w:rsidP="00CF6B54">
      <w:pPr>
        <w:rPr>
          <w:rFonts w:ascii="Times New Roman" w:hAnsi="Times New Roman" w:cs="Times New Roman"/>
          <w:b/>
          <w:sz w:val="28"/>
          <w:szCs w:val="28"/>
        </w:rPr>
      </w:pPr>
    </w:p>
    <w:p w:rsidR="00B8295B" w:rsidRDefault="00B8295B" w:rsidP="00CF6B54">
      <w:pPr>
        <w:rPr>
          <w:rFonts w:ascii="Times New Roman" w:hAnsi="Times New Roman" w:cs="Times New Roman"/>
          <w:b/>
          <w:sz w:val="28"/>
          <w:szCs w:val="28"/>
        </w:rPr>
      </w:pPr>
    </w:p>
    <w:p w:rsidR="00B8295B" w:rsidRDefault="00B8295B" w:rsidP="00CF6B54">
      <w:pPr>
        <w:rPr>
          <w:rFonts w:ascii="Times New Roman" w:hAnsi="Times New Roman" w:cs="Times New Roman"/>
          <w:b/>
          <w:sz w:val="28"/>
          <w:szCs w:val="28"/>
        </w:rPr>
      </w:pPr>
    </w:p>
    <w:p w:rsidR="00B8295B" w:rsidRDefault="00B8295B" w:rsidP="00CF6B54">
      <w:pPr>
        <w:rPr>
          <w:rFonts w:ascii="Times New Roman" w:hAnsi="Times New Roman" w:cs="Times New Roman"/>
          <w:b/>
          <w:sz w:val="28"/>
          <w:szCs w:val="28"/>
        </w:rPr>
      </w:pPr>
    </w:p>
    <w:p w:rsidR="00B8295B" w:rsidRDefault="00B8295B" w:rsidP="00CF6B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Gałązki kasztanowca</w:t>
      </w:r>
    </w:p>
    <w:p w:rsidR="00B8295B" w:rsidRDefault="00311309" w:rsidP="00CF6B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4286250" cy="3238500"/>
            <wp:effectExtent l="19050" t="0" r="0" b="0"/>
            <wp:docPr id="6" name="Obraz 6" descr="C:\Users\Jol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l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309" w:rsidRDefault="00311309" w:rsidP="00CF6B54">
      <w:pPr>
        <w:rPr>
          <w:rFonts w:ascii="Times New Roman" w:hAnsi="Times New Roman" w:cs="Times New Roman"/>
          <w:b/>
          <w:sz w:val="28"/>
          <w:szCs w:val="28"/>
        </w:rPr>
      </w:pPr>
    </w:p>
    <w:p w:rsidR="00311309" w:rsidRDefault="00311309" w:rsidP="00CF6B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3830395"/>
            <wp:effectExtent l="19050" t="0" r="0" b="0"/>
            <wp:docPr id="7" name="Obraz 7" descr="C:\Users\Jola\Desktop\w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a\Desktop\w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309" w:rsidRDefault="00311309" w:rsidP="00CF6B54">
      <w:pPr>
        <w:rPr>
          <w:rFonts w:ascii="Times New Roman" w:hAnsi="Times New Roman" w:cs="Times New Roman"/>
          <w:b/>
          <w:sz w:val="28"/>
          <w:szCs w:val="28"/>
        </w:rPr>
      </w:pPr>
    </w:p>
    <w:p w:rsidR="00311309" w:rsidRDefault="00311309" w:rsidP="00CF6B54">
      <w:pPr>
        <w:rPr>
          <w:rFonts w:ascii="Times New Roman" w:hAnsi="Times New Roman" w:cs="Times New Roman"/>
          <w:b/>
          <w:sz w:val="28"/>
          <w:szCs w:val="28"/>
        </w:rPr>
      </w:pPr>
    </w:p>
    <w:p w:rsidR="00311309" w:rsidRDefault="00311309" w:rsidP="00CF6B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Gałązki forsycji</w:t>
      </w:r>
    </w:p>
    <w:p w:rsidR="00311309" w:rsidRDefault="00311309" w:rsidP="00CF6B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4876800" cy="3267075"/>
            <wp:effectExtent l="19050" t="0" r="0" b="0"/>
            <wp:docPr id="8" name="Obraz 8" descr="C:\Users\Jo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309" w:rsidRDefault="00311309" w:rsidP="00CF6B54">
      <w:pPr>
        <w:rPr>
          <w:rFonts w:ascii="Times New Roman" w:hAnsi="Times New Roman" w:cs="Times New Roman"/>
          <w:b/>
          <w:sz w:val="28"/>
          <w:szCs w:val="28"/>
        </w:rPr>
      </w:pPr>
    </w:p>
    <w:p w:rsidR="00311309" w:rsidRDefault="00311309" w:rsidP="00CF6B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3842400"/>
            <wp:effectExtent l="19050" t="0" r="0" b="0"/>
            <wp:docPr id="9" name="Obraz 9" descr="C:\Users\Jola\Desktop\shutterstock_580356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a\Desktop\shutterstock_58035659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309" w:rsidRDefault="00311309" w:rsidP="00CF6B54">
      <w:pPr>
        <w:rPr>
          <w:rFonts w:ascii="Times New Roman" w:hAnsi="Times New Roman" w:cs="Times New Roman"/>
          <w:b/>
          <w:sz w:val="28"/>
          <w:szCs w:val="28"/>
        </w:rPr>
      </w:pPr>
    </w:p>
    <w:p w:rsidR="0058552C" w:rsidRDefault="0058552C" w:rsidP="00CF6B54">
      <w:pPr>
        <w:rPr>
          <w:rFonts w:ascii="Times New Roman" w:hAnsi="Times New Roman" w:cs="Times New Roman"/>
          <w:b/>
          <w:sz w:val="28"/>
          <w:szCs w:val="28"/>
        </w:rPr>
      </w:pPr>
    </w:p>
    <w:p w:rsidR="0058552C" w:rsidRDefault="0058552C" w:rsidP="00813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/>
        </w:rPr>
      </w:pPr>
      <w:r w:rsidRPr="0058552C">
        <w:rPr>
          <w:rFonts w:ascii="Times New Roman" w:hAnsi="Times New Roman" w:cs="Times New Roman"/>
          <w:b/>
          <w:sz w:val="28"/>
          <w:szCs w:val="28"/>
          <w:lang/>
        </w:rPr>
        <w:lastRenderedPageBreak/>
        <w:t xml:space="preserve">2. Czytanie opowiadania E. </w:t>
      </w:r>
      <w:proofErr w:type="spellStart"/>
      <w:r w:rsidRPr="0058552C">
        <w:rPr>
          <w:rFonts w:ascii="Times New Roman" w:hAnsi="Times New Roman" w:cs="Times New Roman"/>
          <w:b/>
          <w:sz w:val="28"/>
          <w:szCs w:val="28"/>
          <w:lang/>
        </w:rPr>
        <w:t>Stadtmüller</w:t>
      </w:r>
      <w:proofErr w:type="spellEnd"/>
      <w:r>
        <w:rPr>
          <w:rFonts w:ascii="Times New Roman" w:hAnsi="Times New Roman" w:cs="Times New Roman"/>
          <w:b/>
          <w:sz w:val="28"/>
          <w:szCs w:val="28"/>
          <w:lang/>
        </w:rPr>
        <w:t xml:space="preserve"> </w:t>
      </w:r>
      <w:r w:rsidRPr="0058552C">
        <w:rPr>
          <w:rFonts w:ascii="Times New Roman" w:hAnsi="Times New Roman" w:cs="Times New Roman"/>
          <w:b/>
          <w:sz w:val="28"/>
          <w:szCs w:val="28"/>
          <w:lang/>
        </w:rPr>
        <w:t xml:space="preserve"> „Witaj, wiosno!”:</w:t>
      </w:r>
    </w:p>
    <w:p w:rsidR="004D5CDB" w:rsidRPr="00813D88" w:rsidRDefault="004D5CDB" w:rsidP="00813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/>
        </w:rPr>
      </w:pPr>
    </w:p>
    <w:p w:rsidR="00777903" w:rsidRDefault="00813D88" w:rsidP="00CF6B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476875" cy="6362700"/>
            <wp:effectExtent l="19050" t="0" r="9525" b="0"/>
            <wp:docPr id="28" name="Obraz 28" descr="C:\Users\Jola\Desktop\IMG_202004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ola\Desktop\IMG_20200416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903" w:rsidRDefault="00777903" w:rsidP="00CF6B54">
      <w:pPr>
        <w:rPr>
          <w:rFonts w:ascii="Times New Roman" w:hAnsi="Times New Roman" w:cs="Times New Roman"/>
          <w:b/>
          <w:sz w:val="28"/>
          <w:szCs w:val="28"/>
        </w:rPr>
      </w:pPr>
    </w:p>
    <w:p w:rsidR="00311309" w:rsidRDefault="00311309" w:rsidP="00CF6B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Rozwijanie umiejętnoś</w:t>
      </w:r>
      <w:r w:rsidR="00BB4DE9">
        <w:rPr>
          <w:rFonts w:ascii="Times New Roman" w:hAnsi="Times New Roman" w:cs="Times New Roman"/>
          <w:b/>
          <w:sz w:val="28"/>
          <w:szCs w:val="28"/>
        </w:rPr>
        <w:t>ci rachunkowych- kwitnąca forsycja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3690B" w:rsidRDefault="0033690B" w:rsidP="00CF6B54">
      <w:pPr>
        <w:rPr>
          <w:rFonts w:ascii="Times New Roman" w:hAnsi="Times New Roman" w:cs="Times New Roman"/>
          <w:b/>
          <w:sz w:val="28"/>
          <w:szCs w:val="28"/>
        </w:rPr>
      </w:pPr>
    </w:p>
    <w:p w:rsidR="00311309" w:rsidRDefault="00BB4DE9" w:rsidP="00CF6B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Karton zielony bądź szary, brązowa kredka lub farby, żółta bibuła.</w:t>
      </w:r>
    </w:p>
    <w:p w:rsidR="00BB4DE9" w:rsidRDefault="00BB4DE9" w:rsidP="00CF6B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Rysujemy gałęzie, następnie przyklejamy żółte kulki czyli kwiaty forsycji.</w:t>
      </w:r>
    </w:p>
    <w:p w:rsidR="00BB4DE9" w:rsidRDefault="00BB4DE9" w:rsidP="00CF6B54">
      <w:pPr>
        <w:rPr>
          <w:rFonts w:ascii="Times New Roman" w:hAnsi="Times New Roman" w:cs="Times New Roman"/>
          <w:sz w:val="24"/>
          <w:szCs w:val="24"/>
        </w:rPr>
      </w:pPr>
    </w:p>
    <w:p w:rsidR="0033690B" w:rsidRPr="00311309" w:rsidRDefault="0033690B" w:rsidP="00CF6B54">
      <w:pPr>
        <w:rPr>
          <w:rFonts w:ascii="Times New Roman" w:hAnsi="Times New Roman" w:cs="Times New Roman"/>
          <w:sz w:val="24"/>
          <w:szCs w:val="24"/>
        </w:rPr>
      </w:pPr>
    </w:p>
    <w:p w:rsidR="00311309" w:rsidRDefault="00BB4DE9" w:rsidP="00CF6B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34479"/>
            <wp:effectExtent l="19050" t="0" r="0" b="0"/>
            <wp:docPr id="10" name="Obraz 10" descr="C:\Users\Jola\Desktop\DSC04857na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\Desktop\DSC04857napi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90B" w:rsidRDefault="0033690B" w:rsidP="00CF6B54">
      <w:pPr>
        <w:rPr>
          <w:rFonts w:ascii="Times New Roman" w:hAnsi="Times New Roman" w:cs="Times New Roman"/>
          <w:sz w:val="24"/>
          <w:szCs w:val="24"/>
        </w:rPr>
      </w:pPr>
    </w:p>
    <w:p w:rsidR="0033690B" w:rsidRDefault="0033690B" w:rsidP="00CF6B54">
      <w:pPr>
        <w:rPr>
          <w:rFonts w:ascii="Times New Roman" w:hAnsi="Times New Roman" w:cs="Times New Roman"/>
          <w:sz w:val="24"/>
          <w:szCs w:val="24"/>
        </w:rPr>
      </w:pPr>
    </w:p>
    <w:p w:rsidR="00BB4DE9" w:rsidRDefault="00BB4DE9" w:rsidP="00CF6B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rysują trzy gałęzie i przyklejają na każdej gałęzi kwiaty forsycji według instrukcji:</w:t>
      </w:r>
    </w:p>
    <w:p w:rsidR="0033690B" w:rsidRDefault="0033690B" w:rsidP="00CF6B54">
      <w:pPr>
        <w:rPr>
          <w:rFonts w:ascii="Times New Roman" w:hAnsi="Times New Roman" w:cs="Times New Roman"/>
          <w:sz w:val="24"/>
          <w:szCs w:val="24"/>
        </w:rPr>
      </w:pPr>
    </w:p>
    <w:p w:rsidR="00BB4DE9" w:rsidRDefault="00BB4DE9" w:rsidP="00CF6B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Przyklej na każdej gałęzi po dwa kwiaty.</w:t>
      </w:r>
    </w:p>
    <w:p w:rsidR="00BB4DE9" w:rsidRDefault="00BB4DE9" w:rsidP="00CF6B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Powiedz ile jest teraz kwiatów razem.</w:t>
      </w:r>
    </w:p>
    <w:p w:rsidR="00BB4DE9" w:rsidRDefault="00BB4DE9" w:rsidP="00CF6B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Dołóż jeszcze po jednym i przyklej.</w:t>
      </w:r>
    </w:p>
    <w:p w:rsidR="0033690B" w:rsidRDefault="00BB4DE9" w:rsidP="00CF6B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Powiedz ile jest teraz wszystkich kwiatów forsycji</w:t>
      </w:r>
      <w:r w:rsidR="004D5CDB">
        <w:rPr>
          <w:rFonts w:ascii="Times New Roman" w:hAnsi="Times New Roman" w:cs="Times New Roman"/>
          <w:sz w:val="24"/>
          <w:szCs w:val="24"/>
        </w:rPr>
        <w:t>.</w:t>
      </w:r>
    </w:p>
    <w:p w:rsidR="004D5CDB" w:rsidRDefault="004D5CDB" w:rsidP="00CF6B54">
      <w:pPr>
        <w:rPr>
          <w:rFonts w:ascii="Times New Roman" w:hAnsi="Times New Roman" w:cs="Times New Roman"/>
          <w:sz w:val="24"/>
          <w:szCs w:val="24"/>
        </w:rPr>
      </w:pPr>
    </w:p>
    <w:p w:rsidR="004D5CDB" w:rsidRDefault="004D5CDB" w:rsidP="00CF6B54">
      <w:pPr>
        <w:rPr>
          <w:rFonts w:ascii="Times New Roman" w:hAnsi="Times New Roman" w:cs="Times New Roman"/>
          <w:sz w:val="24"/>
          <w:szCs w:val="24"/>
        </w:rPr>
      </w:pPr>
    </w:p>
    <w:p w:rsidR="004D5CDB" w:rsidRDefault="004D5CDB" w:rsidP="00CF6B54">
      <w:pPr>
        <w:rPr>
          <w:rFonts w:ascii="Times New Roman" w:hAnsi="Times New Roman" w:cs="Times New Roman"/>
          <w:sz w:val="24"/>
          <w:szCs w:val="24"/>
        </w:rPr>
      </w:pPr>
    </w:p>
    <w:p w:rsidR="004D5CDB" w:rsidRDefault="004D5CDB" w:rsidP="00CF6B54">
      <w:pPr>
        <w:rPr>
          <w:rFonts w:ascii="Times New Roman" w:hAnsi="Times New Roman" w:cs="Times New Roman"/>
          <w:sz w:val="24"/>
          <w:szCs w:val="24"/>
        </w:rPr>
      </w:pPr>
    </w:p>
    <w:p w:rsidR="004D5CDB" w:rsidRDefault="004D5CDB" w:rsidP="00CF6B54">
      <w:pPr>
        <w:rPr>
          <w:rFonts w:ascii="Times New Roman" w:hAnsi="Times New Roman" w:cs="Times New Roman"/>
          <w:sz w:val="24"/>
          <w:szCs w:val="24"/>
        </w:rPr>
      </w:pPr>
    </w:p>
    <w:p w:rsidR="0033690B" w:rsidRDefault="0033690B" w:rsidP="00CF6B54">
      <w:pPr>
        <w:rPr>
          <w:rFonts w:ascii="Times New Roman" w:hAnsi="Times New Roman" w:cs="Times New Roman"/>
          <w:b/>
          <w:sz w:val="24"/>
          <w:szCs w:val="24"/>
        </w:rPr>
      </w:pPr>
      <w:r w:rsidRPr="0033690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 xml:space="preserve">Wykonaj pracę plastyczną. </w:t>
      </w:r>
      <w:r>
        <w:rPr>
          <w:rFonts w:ascii="Times New Roman" w:hAnsi="Times New Roman" w:cs="Times New Roman"/>
          <w:b/>
          <w:sz w:val="24"/>
          <w:szCs w:val="24"/>
        </w:rPr>
        <w:t>Potrzebne będą</w:t>
      </w:r>
      <w:r w:rsidR="008A6C4B">
        <w:rPr>
          <w:rFonts w:ascii="Times New Roman" w:hAnsi="Times New Roman" w:cs="Times New Roman"/>
          <w:b/>
          <w:sz w:val="24"/>
          <w:szCs w:val="24"/>
        </w:rPr>
        <w:t>: farby (brązowa, żółta), pędzelek, słomka do napojów</w:t>
      </w:r>
      <w:r w:rsidR="00D14485">
        <w:rPr>
          <w:rFonts w:ascii="Times New Roman" w:hAnsi="Times New Roman" w:cs="Times New Roman"/>
          <w:b/>
          <w:sz w:val="24"/>
          <w:szCs w:val="24"/>
        </w:rPr>
        <w:t xml:space="preserve"> lub drucik kreatywny- wygięty tak aby powstał kwiat forsycji z czterema płatkami.</w:t>
      </w:r>
      <w:r w:rsidR="008A6C4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411CA" w:rsidRPr="0033690B" w:rsidRDefault="000411CA" w:rsidP="00CF6B54">
      <w:pPr>
        <w:rPr>
          <w:rFonts w:ascii="Times New Roman" w:hAnsi="Times New Roman" w:cs="Times New Roman"/>
          <w:b/>
          <w:sz w:val="24"/>
          <w:szCs w:val="24"/>
        </w:rPr>
      </w:pPr>
    </w:p>
    <w:p w:rsidR="0033690B" w:rsidRDefault="00D14485" w:rsidP="00CF6B54">
      <w:pPr>
        <w:rPr>
          <w:rFonts w:ascii="Times New Roman" w:hAnsi="Times New Roman" w:cs="Times New Roman"/>
          <w:sz w:val="24"/>
          <w:szCs w:val="24"/>
        </w:rPr>
      </w:pPr>
      <w:r w:rsidRPr="00AE12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12E2" w:rsidRPr="00AE12E2">
        <w:rPr>
          <w:rFonts w:ascii="Times New Roman" w:hAnsi="Times New Roman" w:cs="Times New Roman"/>
          <w:b/>
          <w:sz w:val="24"/>
          <w:szCs w:val="24"/>
        </w:rPr>
        <w:t>I.</w:t>
      </w:r>
      <w:r>
        <w:rPr>
          <w:rFonts w:ascii="Times New Roman" w:hAnsi="Times New Roman" w:cs="Times New Roman"/>
          <w:sz w:val="24"/>
          <w:szCs w:val="24"/>
        </w:rPr>
        <w:t xml:space="preserve">   Na kartce za pomocą pędzelka dziecko maluje brązowe gałęzie. Następnie za pomocą </w:t>
      </w:r>
      <w:r w:rsidR="000411CA">
        <w:rPr>
          <w:rFonts w:ascii="Times New Roman" w:hAnsi="Times New Roman" w:cs="Times New Roman"/>
          <w:sz w:val="24"/>
          <w:szCs w:val="24"/>
        </w:rPr>
        <w:t xml:space="preserve">stempelka wygiętego z  </w:t>
      </w:r>
      <w:r>
        <w:rPr>
          <w:rFonts w:ascii="Times New Roman" w:hAnsi="Times New Roman" w:cs="Times New Roman"/>
          <w:sz w:val="24"/>
          <w:szCs w:val="24"/>
        </w:rPr>
        <w:t xml:space="preserve">drucika </w:t>
      </w:r>
      <w:r w:rsidR="000411CA">
        <w:rPr>
          <w:rFonts w:ascii="Times New Roman" w:hAnsi="Times New Roman" w:cs="Times New Roman"/>
          <w:sz w:val="24"/>
          <w:szCs w:val="24"/>
        </w:rPr>
        <w:t>( j</w:t>
      </w:r>
      <w:r>
        <w:rPr>
          <w:rFonts w:ascii="Times New Roman" w:hAnsi="Times New Roman" w:cs="Times New Roman"/>
          <w:sz w:val="24"/>
          <w:szCs w:val="24"/>
        </w:rPr>
        <w:t>eżeli nie mamy drucika, możemy użyć</w:t>
      </w:r>
      <w:r w:rsidR="000411CA">
        <w:rPr>
          <w:rFonts w:ascii="Times New Roman" w:hAnsi="Times New Roman" w:cs="Times New Roman"/>
          <w:sz w:val="24"/>
          <w:szCs w:val="24"/>
        </w:rPr>
        <w:t xml:space="preserve"> słomki do napojów) umaczanego w żółtej farbie, dziecko</w:t>
      </w:r>
      <w:r>
        <w:rPr>
          <w:rFonts w:ascii="Times New Roman" w:hAnsi="Times New Roman" w:cs="Times New Roman"/>
          <w:sz w:val="24"/>
          <w:szCs w:val="24"/>
        </w:rPr>
        <w:t xml:space="preserve"> odbija na gałęziach kwiaty forsycji.</w:t>
      </w:r>
    </w:p>
    <w:p w:rsidR="000411CA" w:rsidRDefault="000411CA" w:rsidP="00CF6B54">
      <w:pPr>
        <w:rPr>
          <w:rFonts w:ascii="Times New Roman" w:hAnsi="Times New Roman" w:cs="Times New Roman"/>
          <w:sz w:val="24"/>
          <w:szCs w:val="24"/>
        </w:rPr>
      </w:pPr>
    </w:p>
    <w:p w:rsidR="000411CA" w:rsidRDefault="000411CA" w:rsidP="00CF6B54">
      <w:pPr>
        <w:rPr>
          <w:rFonts w:ascii="Times New Roman" w:hAnsi="Times New Roman" w:cs="Times New Roman"/>
          <w:sz w:val="24"/>
          <w:szCs w:val="24"/>
        </w:rPr>
      </w:pPr>
    </w:p>
    <w:p w:rsidR="000411CA" w:rsidRDefault="000411CA" w:rsidP="00CF6B54">
      <w:pPr>
        <w:rPr>
          <w:rFonts w:ascii="Times New Roman" w:hAnsi="Times New Roman" w:cs="Times New Roman"/>
          <w:sz w:val="24"/>
          <w:szCs w:val="24"/>
        </w:rPr>
      </w:pPr>
      <w:r w:rsidRPr="000411C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57825" cy="3952875"/>
            <wp:effectExtent l="19050" t="0" r="9525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CA" w:rsidRDefault="000411CA" w:rsidP="00CF6B54">
      <w:pPr>
        <w:rPr>
          <w:rFonts w:ascii="Times New Roman" w:hAnsi="Times New Roman" w:cs="Times New Roman"/>
          <w:sz w:val="24"/>
          <w:szCs w:val="24"/>
        </w:rPr>
      </w:pPr>
    </w:p>
    <w:p w:rsidR="000411CA" w:rsidRDefault="000411CA" w:rsidP="00CF6B54">
      <w:pPr>
        <w:rPr>
          <w:rFonts w:ascii="Times New Roman" w:hAnsi="Times New Roman" w:cs="Times New Roman"/>
          <w:sz w:val="24"/>
          <w:szCs w:val="24"/>
        </w:rPr>
      </w:pPr>
    </w:p>
    <w:p w:rsidR="000411CA" w:rsidRDefault="00AE12E2" w:rsidP="00CF6B54">
      <w:pPr>
        <w:rPr>
          <w:rFonts w:ascii="Times New Roman" w:hAnsi="Times New Roman" w:cs="Times New Roman"/>
          <w:sz w:val="24"/>
          <w:szCs w:val="24"/>
        </w:rPr>
      </w:pPr>
      <w:r w:rsidRPr="00AE12E2">
        <w:rPr>
          <w:rFonts w:ascii="Times New Roman" w:hAnsi="Times New Roman" w:cs="Times New Roman"/>
          <w:b/>
          <w:sz w:val="24"/>
          <w:szCs w:val="24"/>
        </w:rPr>
        <w:t>II.</w:t>
      </w:r>
      <w:r w:rsidR="000411CA">
        <w:rPr>
          <w:rFonts w:ascii="Times New Roman" w:hAnsi="Times New Roman" w:cs="Times New Roman"/>
          <w:sz w:val="24"/>
          <w:szCs w:val="24"/>
        </w:rPr>
        <w:t xml:space="preserve">    Wiosną drzewa owocowe kwitną na biało. Umocz palec w białej farbie i na gałęziach drzewa odciśnij białe kwiaty. Następnie umocz palec w zielonej farbie i odciśnij listki. Podobnie możesz namalować trawę i  wykonać niebieskie tło. Pień drzewa możesz wykleić brązową bibułą lub pomalować brązową farbą.</w:t>
      </w:r>
    </w:p>
    <w:p w:rsidR="000411CA" w:rsidRDefault="000411CA" w:rsidP="00CF6B54">
      <w:pPr>
        <w:rPr>
          <w:rFonts w:ascii="Times New Roman" w:hAnsi="Times New Roman" w:cs="Times New Roman"/>
          <w:sz w:val="24"/>
          <w:szCs w:val="24"/>
        </w:rPr>
      </w:pPr>
    </w:p>
    <w:p w:rsidR="000411CA" w:rsidRDefault="000411CA" w:rsidP="00CF6B54">
      <w:pPr>
        <w:rPr>
          <w:rFonts w:ascii="Times New Roman" w:hAnsi="Times New Roman" w:cs="Times New Roman"/>
          <w:sz w:val="24"/>
          <w:szCs w:val="24"/>
        </w:rPr>
      </w:pPr>
    </w:p>
    <w:p w:rsidR="000411CA" w:rsidRDefault="000411CA" w:rsidP="00CF6B54">
      <w:pPr>
        <w:rPr>
          <w:rFonts w:ascii="Times New Roman" w:hAnsi="Times New Roman" w:cs="Times New Roman"/>
          <w:sz w:val="24"/>
          <w:szCs w:val="24"/>
        </w:rPr>
      </w:pPr>
    </w:p>
    <w:p w:rsidR="000411CA" w:rsidRDefault="000411CA" w:rsidP="00CF6B54">
      <w:pPr>
        <w:rPr>
          <w:rFonts w:ascii="Times New Roman" w:hAnsi="Times New Roman" w:cs="Times New Roman"/>
          <w:sz w:val="24"/>
          <w:szCs w:val="24"/>
        </w:rPr>
      </w:pPr>
    </w:p>
    <w:p w:rsidR="000411CA" w:rsidRDefault="00AE12E2" w:rsidP="00CF6B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457318"/>
            <wp:effectExtent l="19050" t="0" r="0" b="0"/>
            <wp:docPr id="22" name="Obraz 22" descr="C:\Users\Jola\Desktop\fceb3bd06df8f8a79c35dbf9672ab8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la\Desktop\fceb3bd06df8f8a79c35dbf9672ab81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2E2" w:rsidRDefault="00AE12E2" w:rsidP="00CF6B54">
      <w:pPr>
        <w:rPr>
          <w:rFonts w:ascii="Times New Roman" w:hAnsi="Times New Roman" w:cs="Times New Roman"/>
          <w:sz w:val="24"/>
          <w:szCs w:val="24"/>
        </w:rPr>
      </w:pPr>
    </w:p>
    <w:p w:rsidR="00AE12E2" w:rsidRDefault="00AE12E2" w:rsidP="00CF6B54">
      <w:pPr>
        <w:rPr>
          <w:rFonts w:ascii="Times New Roman" w:hAnsi="Times New Roman" w:cs="Times New Roman"/>
          <w:sz w:val="24"/>
          <w:szCs w:val="24"/>
        </w:rPr>
      </w:pPr>
    </w:p>
    <w:p w:rsidR="00AE12E2" w:rsidRPr="00AE12E2" w:rsidRDefault="00AE12E2" w:rsidP="00CF6B54">
      <w:pPr>
        <w:rPr>
          <w:rFonts w:ascii="Times New Roman" w:hAnsi="Times New Roman" w:cs="Times New Roman"/>
          <w:b/>
          <w:sz w:val="28"/>
          <w:szCs w:val="28"/>
        </w:rPr>
      </w:pPr>
      <w:r w:rsidRPr="00AE12E2">
        <w:rPr>
          <w:rFonts w:ascii="Times New Roman" w:hAnsi="Times New Roman" w:cs="Times New Roman"/>
          <w:b/>
          <w:sz w:val="28"/>
          <w:szCs w:val="28"/>
        </w:rPr>
        <w:lastRenderedPageBreak/>
        <w:t>5. Karty pracy:</w:t>
      </w:r>
    </w:p>
    <w:p w:rsidR="00AE12E2" w:rsidRDefault="00AE12E2" w:rsidP="00CF6B54">
      <w:pPr>
        <w:rPr>
          <w:rFonts w:ascii="Times New Roman" w:hAnsi="Times New Roman" w:cs="Times New Roman"/>
          <w:sz w:val="24"/>
          <w:szCs w:val="24"/>
        </w:rPr>
      </w:pPr>
      <w:r w:rsidRPr="00AE12E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124575" cy="7200900"/>
            <wp:effectExtent l="19050" t="0" r="9525" b="0"/>
            <wp:docPr id="1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51" cy="71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CA" w:rsidRDefault="000411CA" w:rsidP="00CF6B54">
      <w:pPr>
        <w:rPr>
          <w:rFonts w:ascii="Times New Roman" w:hAnsi="Times New Roman" w:cs="Times New Roman"/>
          <w:sz w:val="24"/>
          <w:szCs w:val="24"/>
        </w:rPr>
      </w:pPr>
    </w:p>
    <w:p w:rsidR="000411CA" w:rsidRDefault="000411CA" w:rsidP="00CF6B54">
      <w:pPr>
        <w:rPr>
          <w:rFonts w:ascii="Times New Roman" w:hAnsi="Times New Roman" w:cs="Times New Roman"/>
          <w:sz w:val="24"/>
          <w:szCs w:val="24"/>
        </w:rPr>
      </w:pPr>
    </w:p>
    <w:p w:rsidR="000411CA" w:rsidRDefault="000411CA" w:rsidP="00CF6B54">
      <w:pPr>
        <w:rPr>
          <w:rFonts w:ascii="Times New Roman" w:hAnsi="Times New Roman" w:cs="Times New Roman"/>
          <w:sz w:val="24"/>
          <w:szCs w:val="24"/>
        </w:rPr>
      </w:pPr>
    </w:p>
    <w:p w:rsidR="000411CA" w:rsidRDefault="000411CA" w:rsidP="00CF6B54">
      <w:pPr>
        <w:rPr>
          <w:rFonts w:ascii="Times New Roman" w:hAnsi="Times New Roman" w:cs="Times New Roman"/>
          <w:sz w:val="24"/>
          <w:szCs w:val="24"/>
        </w:rPr>
      </w:pPr>
    </w:p>
    <w:p w:rsidR="000411CA" w:rsidRDefault="000411CA" w:rsidP="00CF6B54">
      <w:pPr>
        <w:rPr>
          <w:rFonts w:ascii="Times New Roman" w:hAnsi="Times New Roman" w:cs="Times New Roman"/>
          <w:sz w:val="24"/>
          <w:szCs w:val="24"/>
        </w:rPr>
      </w:pPr>
    </w:p>
    <w:p w:rsidR="008805F5" w:rsidRDefault="007840A2" w:rsidP="00CF6B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920990"/>
            <wp:effectExtent l="19050" t="0" r="0" b="0"/>
            <wp:docPr id="24" name="Obraz 24" descr="C:\Users\Jola\Desktop\skanozna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ola\Desktop\skanoznaki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5F5" w:rsidRDefault="008805F5" w:rsidP="00CF6B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7572375"/>
            <wp:effectExtent l="19050" t="0" r="9525" b="0"/>
            <wp:docPr id="23" name="Obraz 23" descr="C:\Users\Jola\Desktop\skanozna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ola\Desktop\skanoznaki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A2" w:rsidRDefault="007840A2" w:rsidP="00CF6B54">
      <w:pPr>
        <w:rPr>
          <w:rFonts w:ascii="Times New Roman" w:hAnsi="Times New Roman" w:cs="Times New Roman"/>
          <w:sz w:val="24"/>
          <w:szCs w:val="24"/>
        </w:rPr>
      </w:pPr>
    </w:p>
    <w:p w:rsidR="00CD6670" w:rsidRPr="00311309" w:rsidRDefault="00CD6670" w:rsidP="00CF6B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Życzymy wesołej zabawy, Jolanta Pucek, Justyna Misiurek</w:t>
      </w:r>
      <w:r w:rsidR="007840A2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CD6670" w:rsidRPr="00311309" w:rsidSect="00F470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184A95"/>
    <w:multiLevelType w:val="hybridMultilevel"/>
    <w:tmpl w:val="EF787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8C3748"/>
    <w:multiLevelType w:val="hybridMultilevel"/>
    <w:tmpl w:val="1FBA7B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E409F3"/>
    <w:multiLevelType w:val="hybridMultilevel"/>
    <w:tmpl w:val="A2D8D5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A41BD"/>
    <w:rsid w:val="000411CA"/>
    <w:rsid w:val="00311309"/>
    <w:rsid w:val="0033690B"/>
    <w:rsid w:val="004D5CDB"/>
    <w:rsid w:val="0058552C"/>
    <w:rsid w:val="00777903"/>
    <w:rsid w:val="007840A2"/>
    <w:rsid w:val="00813D88"/>
    <w:rsid w:val="008805F5"/>
    <w:rsid w:val="008A41BD"/>
    <w:rsid w:val="008A6C4B"/>
    <w:rsid w:val="00A22AA6"/>
    <w:rsid w:val="00AE12E2"/>
    <w:rsid w:val="00B8295B"/>
    <w:rsid w:val="00BB4DE9"/>
    <w:rsid w:val="00CD6670"/>
    <w:rsid w:val="00CF6B54"/>
    <w:rsid w:val="00D14485"/>
    <w:rsid w:val="00EC2533"/>
    <w:rsid w:val="00F47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70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A41B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F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6B5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8805F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rYoZgpAEkFs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406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2020-04-16T15:13:00Z</dcterms:created>
  <dcterms:modified xsi:type="dcterms:W3CDTF">2020-04-16T15:13:00Z</dcterms:modified>
</cp:coreProperties>
</file>