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A3" w:rsidRDefault="004E01A3" w:rsidP="004E0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A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E01A3">
        <w:rPr>
          <w:rFonts w:ascii="Times New Roman" w:hAnsi="Times New Roman" w:cs="Times New Roman"/>
          <w:b/>
          <w:sz w:val="24"/>
          <w:szCs w:val="24"/>
        </w:rPr>
        <w:t>Pan Bóg kocha każdego człowieka</w:t>
      </w: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Opowiadanie: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Pani na zajęciach religii w przedszkolu, do którego chodził Gabryś, zadała dzieciom ciekawą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zagadkę. Powiesiła na ścianie wielki plakat, na którym były zdjęcia przeróżnych ludzi: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małych i dużych, białych i czarnych, jadących na rowerach, idących piechotą i lecących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samolotem. Jedni jedli lody, inni huśtali się na huśtawce, a jeszcze inni oglądali przez lupę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biedronki. Plakat był ogromny i Gabryś zdumiewał się, że tylu różnych ludzi jest na świecie. 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– Widzicie tych wszystkich ludzi? – spytała pani. – Każdy z nich jest inny, żyje w innym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kraju i ma swoje sprawy, swoich bliskich i swoich przyjaciół. Co jednak tych ludzi łączy? 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Dzieci drapały się po głowach i zastanawiały głośno: Co może łączyć tych ludzi? Pana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z brodą w czarnym surducie i baletnicę w zwiewnej sukience? Albo różowe niemowlę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w kołysce i wielkiego siłacza podnoszącego ciężary? 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– Nie wiecie? – spytała pani. – Otóż wszystkich tych ludzi i każdego człowieka z osobna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i was wszystkich w tym przedszkolu kocha Pan Bóg. Stworzył nas i nieustannie dba o nas,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pilnuje nas i czuwa nad nami. Jest naszym ojcem, który mieszka w niebie, a każdy człowiek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na ziemi jest Jego ukochanym dzieckiem.  </w:t>
      </w: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„Aha – pomyślał Gabryś – to tak jak mój tatuś ma mnie, Ignasia i Rozalkę, tylko że Pan Bóg </w:t>
      </w: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1A3">
        <w:rPr>
          <w:rFonts w:ascii="Times New Roman" w:hAnsi="Times New Roman" w:cs="Times New Roman"/>
          <w:sz w:val="24"/>
          <w:szCs w:val="24"/>
        </w:rPr>
        <w:t xml:space="preserve">ma dużo więcej dzieci”. </w:t>
      </w: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Kolorowanka:</w:t>
      </w:r>
    </w:p>
    <w:p w:rsid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1A3" w:rsidRPr="004E01A3" w:rsidRDefault="004E01A3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AD5BB4E" wp14:editId="047F7595">
            <wp:simplePos x="0" y="0"/>
            <wp:positionH relativeFrom="column">
              <wp:posOffset>-99695</wp:posOffset>
            </wp:positionH>
            <wp:positionV relativeFrom="paragraph">
              <wp:posOffset>307975</wp:posOffset>
            </wp:positionV>
            <wp:extent cx="5918835" cy="57213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572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793E" w:rsidRPr="004E01A3" w:rsidRDefault="007F793E" w:rsidP="004E01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793E" w:rsidRPr="004E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3"/>
    <w:rsid w:val="004E01A3"/>
    <w:rsid w:val="007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2020-03-29T16:01:00Z</dcterms:created>
  <dcterms:modified xsi:type="dcterms:W3CDTF">2020-03-29T16:07:00Z</dcterms:modified>
</cp:coreProperties>
</file>