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2B" w:rsidRDefault="00B66F2B">
      <w:r>
        <w:t>Kl.6  25.03</w:t>
      </w:r>
      <w:r w:rsidR="00F3550D">
        <w:t xml:space="preserve"> Język angielski</w:t>
      </w:r>
    </w:p>
    <w:p w:rsidR="0089208A" w:rsidRDefault="00B66F2B">
      <w:r>
        <w:t>Temat lekcji: Stopniowanie przymiotników: stopień wyższy i najwyższy – ćwiczenia gramatyczne.</w:t>
      </w:r>
    </w:p>
    <w:p w:rsidR="00FB27CF" w:rsidRDefault="00B66F2B">
      <w:r>
        <w:t xml:space="preserve">Proszę o zapisanie tematu lekcji do zeszytu. </w:t>
      </w:r>
      <w:r w:rsidR="005B7B6A">
        <w:t>Proszę przepisa</w:t>
      </w:r>
      <w:r w:rsidR="00FB27CF">
        <w:t xml:space="preserve">ć i uzupełnić podane niżej tabelki oraz uzupełnić ćw. 1, 2 str.60, ćw. 4, 5 str. 61 z podręcznika. </w:t>
      </w:r>
    </w:p>
    <w:p w:rsidR="002B67E9" w:rsidRPr="002B67E9" w:rsidRDefault="002B67E9" w:rsidP="002B67E9">
      <w:pPr>
        <w:rPr>
          <w:b/>
        </w:rPr>
      </w:pPr>
      <w:r w:rsidRPr="002B67E9">
        <w:rPr>
          <w:b/>
        </w:rPr>
        <w:t>COMPARATIVE – STOPIEŃ WYŻSZY PRZYMIOTNIKA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1573"/>
        <w:gridCol w:w="1233"/>
        <w:gridCol w:w="1609"/>
        <w:gridCol w:w="2188"/>
        <w:gridCol w:w="1461"/>
      </w:tblGrid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-er</w:t>
            </w:r>
          </w:p>
        </w:tc>
        <w:tc>
          <w:tcPr>
            <w:tcW w:w="1535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-r</w:t>
            </w:r>
          </w:p>
        </w:tc>
        <w:tc>
          <w:tcPr>
            <w:tcW w:w="1204" w:type="dxa"/>
          </w:tcPr>
          <w:p w:rsidR="002B67E9" w:rsidRPr="002B67E9" w:rsidRDefault="002B67E9" w:rsidP="00CA75EB">
            <w:r w:rsidRPr="002B67E9">
              <w:t xml:space="preserve">Podwajamy ostatnią spółgłoskę </w:t>
            </w:r>
            <w:r w:rsidRPr="002B67E9">
              <w:rPr>
                <w:b/>
              </w:rPr>
              <w:t>-er</w:t>
            </w:r>
          </w:p>
        </w:tc>
        <w:tc>
          <w:tcPr>
            <w:tcW w:w="1570" w:type="dxa"/>
          </w:tcPr>
          <w:p w:rsidR="002B67E9" w:rsidRPr="002B67E9" w:rsidRDefault="002B67E9" w:rsidP="00CA75EB">
            <w:r w:rsidRPr="002B67E9">
              <w:t>Przymiotniki zakończone na –y, wykreślamy –y, dodajemy -</w:t>
            </w:r>
            <w:proofErr w:type="spellStart"/>
            <w:r w:rsidRPr="002B67E9">
              <w:rPr>
                <w:b/>
              </w:rPr>
              <w:t>ier</w:t>
            </w:r>
            <w:proofErr w:type="spellEnd"/>
          </w:p>
        </w:tc>
        <w:tc>
          <w:tcPr>
            <w:tcW w:w="2133" w:type="dxa"/>
          </w:tcPr>
          <w:p w:rsidR="002B67E9" w:rsidRPr="002B67E9" w:rsidRDefault="002B67E9" w:rsidP="00CA75EB">
            <w:r w:rsidRPr="002B67E9">
              <w:t xml:space="preserve">Przymiotniki złożone z dwóch lub więcej sylab – </w:t>
            </w:r>
            <w:proofErr w:type="spellStart"/>
            <w:r w:rsidRPr="002B67E9">
              <w:rPr>
                <w:b/>
              </w:rPr>
              <w:t>more</w:t>
            </w:r>
            <w:proofErr w:type="spellEnd"/>
          </w:p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nieregularne</w:t>
            </w:r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r w:rsidRPr="002B67E9">
              <w:t xml:space="preserve">Fast (szybki)- </w:t>
            </w:r>
            <w:proofErr w:type="spellStart"/>
            <w:r w:rsidRPr="002B67E9">
              <w:t>fast</w:t>
            </w:r>
            <w:r w:rsidRPr="002B67E9">
              <w:rPr>
                <w:b/>
              </w:rPr>
              <w:t>er</w:t>
            </w:r>
            <w:proofErr w:type="spellEnd"/>
          </w:p>
        </w:tc>
        <w:tc>
          <w:tcPr>
            <w:tcW w:w="1535" w:type="dxa"/>
          </w:tcPr>
          <w:p w:rsidR="002B67E9" w:rsidRPr="002B67E9" w:rsidRDefault="002B67E9" w:rsidP="00CA75EB">
            <w:proofErr w:type="spellStart"/>
            <w:r w:rsidRPr="002B67E9">
              <w:t>Wide</w:t>
            </w:r>
            <w:proofErr w:type="spellEnd"/>
            <w:r w:rsidRPr="002B67E9">
              <w:t>(szeroki)-</w:t>
            </w:r>
            <w:proofErr w:type="spellStart"/>
            <w:r w:rsidRPr="002B67E9">
              <w:t>wide</w:t>
            </w:r>
            <w:r w:rsidRPr="002B67E9">
              <w:rPr>
                <w:b/>
              </w:rPr>
              <w:t>r</w:t>
            </w:r>
            <w:proofErr w:type="spellEnd"/>
          </w:p>
        </w:tc>
        <w:tc>
          <w:tcPr>
            <w:tcW w:w="1204" w:type="dxa"/>
          </w:tcPr>
          <w:p w:rsidR="002B67E9" w:rsidRPr="002B67E9" w:rsidRDefault="002B67E9" w:rsidP="00CA75EB">
            <w:r w:rsidRPr="002B67E9">
              <w:t>Big-</w:t>
            </w:r>
            <w:proofErr w:type="spellStart"/>
            <w:r w:rsidRPr="002B67E9">
              <w:t>big</w:t>
            </w:r>
            <w:r w:rsidRPr="002B67E9">
              <w:rPr>
                <w:b/>
              </w:rPr>
              <w:t>ger</w:t>
            </w:r>
            <w:proofErr w:type="spellEnd"/>
          </w:p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Funny-funn</w:t>
            </w:r>
            <w:r w:rsidRPr="002B67E9">
              <w:rPr>
                <w:b/>
              </w:rPr>
              <w:t>ier</w:t>
            </w:r>
            <w:proofErr w:type="spellEnd"/>
          </w:p>
        </w:tc>
        <w:tc>
          <w:tcPr>
            <w:tcW w:w="2133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t>Dangerous-</w:t>
            </w:r>
            <w:proofErr w:type="spellStart"/>
            <w:r w:rsidRPr="002B67E9">
              <w:rPr>
                <w:b/>
              </w:rPr>
              <w:t>more</w:t>
            </w:r>
            <w:proofErr w:type="spellEnd"/>
            <w:r w:rsidRPr="002B67E9">
              <w:rPr>
                <w:b/>
              </w:rPr>
              <w:t xml:space="preserve"> </w:t>
            </w:r>
            <w:proofErr w:type="spellStart"/>
            <w:r w:rsidRPr="002B67E9">
              <w:rPr>
                <w:b/>
              </w:rPr>
              <w:t>dangerous</w:t>
            </w:r>
            <w:proofErr w:type="spellEnd"/>
          </w:p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 xml:space="preserve">Good(dobry) - </w:t>
            </w:r>
            <w:proofErr w:type="spellStart"/>
            <w:r w:rsidRPr="002B67E9">
              <w:rPr>
                <w:b/>
              </w:rPr>
              <w:t>better</w:t>
            </w:r>
            <w:proofErr w:type="spellEnd"/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Slow</w:t>
            </w:r>
            <w:proofErr w:type="spellEnd"/>
            <w:r w:rsidRPr="002B67E9">
              <w:t xml:space="preserve"> (wolny)-</w:t>
            </w:r>
          </w:p>
        </w:tc>
        <w:tc>
          <w:tcPr>
            <w:tcW w:w="1535" w:type="dxa"/>
          </w:tcPr>
          <w:p w:rsidR="002B67E9" w:rsidRPr="002B67E9" w:rsidRDefault="002B67E9" w:rsidP="00CA75EB">
            <w:proofErr w:type="spellStart"/>
            <w:r w:rsidRPr="002B67E9">
              <w:t>Large</w:t>
            </w:r>
            <w:proofErr w:type="spellEnd"/>
            <w:r w:rsidRPr="002B67E9">
              <w:t>(ogromny)-</w:t>
            </w:r>
          </w:p>
        </w:tc>
        <w:tc>
          <w:tcPr>
            <w:tcW w:w="1204" w:type="dxa"/>
          </w:tcPr>
          <w:p w:rsidR="002B67E9" w:rsidRPr="002B67E9" w:rsidRDefault="002B67E9" w:rsidP="00CA75EB">
            <w:r w:rsidRPr="002B67E9">
              <w:t>Hot(</w:t>
            </w:r>
            <w:proofErr w:type="spellStart"/>
            <w:r w:rsidRPr="002B67E9">
              <w:t>goracy</w:t>
            </w:r>
            <w:proofErr w:type="spellEnd"/>
            <w:r w:rsidRPr="002B67E9">
              <w:t>)-</w:t>
            </w:r>
          </w:p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rPr>
                <w:u w:val="single"/>
              </w:rPr>
              <w:t>Friendly</w:t>
            </w:r>
            <w:proofErr w:type="spellEnd"/>
            <w:r w:rsidRPr="002B67E9">
              <w:rPr>
                <w:u w:val="single"/>
              </w:rPr>
              <w:t xml:space="preserve"> (przyjazny)-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Expensive</w:t>
            </w:r>
            <w:proofErr w:type="spellEnd"/>
            <w:r w:rsidRPr="002B67E9">
              <w:t xml:space="preserve">(drogi) – </w:t>
            </w:r>
          </w:p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Bad (zły)-</w:t>
            </w:r>
            <w:proofErr w:type="spellStart"/>
            <w:r w:rsidRPr="002B67E9">
              <w:rPr>
                <w:b/>
              </w:rPr>
              <w:t>worse</w:t>
            </w:r>
            <w:proofErr w:type="spellEnd"/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Old</w:t>
            </w:r>
            <w:proofErr w:type="spellEnd"/>
            <w:r w:rsidRPr="002B67E9">
              <w:t xml:space="preserve"> (stary) -</w:t>
            </w:r>
          </w:p>
        </w:tc>
        <w:tc>
          <w:tcPr>
            <w:tcW w:w="1535" w:type="dxa"/>
          </w:tcPr>
          <w:p w:rsidR="002B67E9" w:rsidRPr="002B67E9" w:rsidRDefault="002B67E9" w:rsidP="00CA75EB">
            <w:r w:rsidRPr="002B67E9">
              <w:t>Nice(miły)-</w:t>
            </w:r>
          </w:p>
        </w:tc>
        <w:tc>
          <w:tcPr>
            <w:tcW w:w="1204" w:type="dxa"/>
          </w:tcPr>
          <w:p w:rsidR="002B67E9" w:rsidRPr="002B67E9" w:rsidRDefault="002B67E9" w:rsidP="00CA75EB">
            <w:proofErr w:type="spellStart"/>
            <w:r w:rsidRPr="002B67E9">
              <w:t>Thin</w:t>
            </w:r>
            <w:proofErr w:type="spellEnd"/>
            <w:r w:rsidRPr="002B67E9">
              <w:t>(chudy)-</w:t>
            </w:r>
          </w:p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Easy</w:t>
            </w:r>
            <w:proofErr w:type="spellEnd"/>
            <w:r w:rsidRPr="002B67E9">
              <w:t>(łatwy)-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Beautiful</w:t>
            </w:r>
            <w:proofErr w:type="spellEnd"/>
            <w:r w:rsidRPr="002B67E9">
              <w:t xml:space="preserve">(piękny)- </w:t>
            </w:r>
          </w:p>
          <w:p w:rsidR="002B67E9" w:rsidRPr="002B67E9" w:rsidRDefault="002B67E9" w:rsidP="00CA75EB"/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Much/</w:t>
            </w:r>
            <w:proofErr w:type="spellStart"/>
            <w:r w:rsidRPr="002B67E9">
              <w:rPr>
                <w:b/>
              </w:rPr>
              <w:t>many</w:t>
            </w:r>
            <w:proofErr w:type="spellEnd"/>
            <w:r w:rsidRPr="002B67E9">
              <w:rPr>
                <w:b/>
              </w:rPr>
              <w:t xml:space="preserve"> (dużo) -</w:t>
            </w:r>
            <w:proofErr w:type="spellStart"/>
            <w:r w:rsidRPr="002B67E9">
              <w:rPr>
                <w:b/>
              </w:rPr>
              <w:t>more</w:t>
            </w:r>
            <w:proofErr w:type="spellEnd"/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r w:rsidRPr="002B67E9">
              <w:t>New (nowy)-</w:t>
            </w:r>
          </w:p>
        </w:tc>
        <w:tc>
          <w:tcPr>
            <w:tcW w:w="1535" w:type="dxa"/>
          </w:tcPr>
          <w:p w:rsidR="002B67E9" w:rsidRPr="002B67E9" w:rsidRDefault="002B67E9" w:rsidP="00CA75EB">
            <w:proofErr w:type="spellStart"/>
            <w:r w:rsidRPr="002B67E9">
              <w:t>Safe</w:t>
            </w:r>
            <w:proofErr w:type="spellEnd"/>
            <w:r w:rsidRPr="002B67E9">
              <w:t xml:space="preserve"> (bezpieczny)-</w:t>
            </w:r>
          </w:p>
        </w:tc>
        <w:tc>
          <w:tcPr>
            <w:tcW w:w="1204" w:type="dxa"/>
          </w:tcPr>
          <w:p w:rsidR="002B67E9" w:rsidRPr="002B67E9" w:rsidRDefault="002B67E9" w:rsidP="00CA75EB">
            <w:proofErr w:type="spellStart"/>
            <w:r w:rsidRPr="002B67E9">
              <w:t>Fat</w:t>
            </w:r>
            <w:proofErr w:type="spellEnd"/>
            <w:r w:rsidRPr="002B67E9">
              <w:t>(gruby)-</w:t>
            </w:r>
          </w:p>
        </w:tc>
        <w:tc>
          <w:tcPr>
            <w:tcW w:w="1570" w:type="dxa"/>
          </w:tcPr>
          <w:p w:rsidR="002B67E9" w:rsidRPr="002B67E9" w:rsidRDefault="002B67E9" w:rsidP="00CA75EB">
            <w:r w:rsidRPr="002B67E9">
              <w:t>Heavy(ciężki)-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Intelligent</w:t>
            </w:r>
            <w:proofErr w:type="spellEnd"/>
            <w:r w:rsidRPr="002B67E9">
              <w:t xml:space="preserve">(inteligentny) – </w:t>
            </w:r>
          </w:p>
          <w:p w:rsidR="002B67E9" w:rsidRPr="002B67E9" w:rsidRDefault="002B67E9" w:rsidP="00CA75EB"/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Little(mało)- less</w:t>
            </w:r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r w:rsidRPr="002B67E9">
              <w:t>Small(mały)-</w:t>
            </w:r>
          </w:p>
        </w:tc>
        <w:tc>
          <w:tcPr>
            <w:tcW w:w="1535" w:type="dxa"/>
          </w:tcPr>
          <w:p w:rsidR="002B67E9" w:rsidRPr="002B67E9" w:rsidRDefault="002B67E9" w:rsidP="00CA75EB">
            <w:proofErr w:type="spellStart"/>
            <w:r w:rsidRPr="002B67E9">
              <w:t>Cute</w:t>
            </w:r>
            <w:proofErr w:type="spellEnd"/>
            <w:r w:rsidRPr="002B67E9">
              <w:t xml:space="preserve"> (uroczy)-</w:t>
            </w:r>
          </w:p>
        </w:tc>
        <w:tc>
          <w:tcPr>
            <w:tcW w:w="1204" w:type="dxa"/>
          </w:tcPr>
          <w:p w:rsidR="002B67E9" w:rsidRPr="002B67E9" w:rsidRDefault="002B67E9" w:rsidP="00CA75EB">
            <w:r w:rsidRPr="002B67E9">
              <w:t>Wet (mokry)-</w:t>
            </w:r>
          </w:p>
        </w:tc>
        <w:tc>
          <w:tcPr>
            <w:tcW w:w="1570" w:type="dxa"/>
          </w:tcPr>
          <w:p w:rsidR="002B67E9" w:rsidRPr="002B67E9" w:rsidRDefault="002B67E9" w:rsidP="00CA75EB">
            <w:r w:rsidRPr="002B67E9">
              <w:t>Happy 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Important</w:t>
            </w:r>
            <w:proofErr w:type="spellEnd"/>
            <w:r w:rsidRPr="002B67E9">
              <w:t>(ważny) –</w:t>
            </w:r>
          </w:p>
        </w:tc>
        <w:tc>
          <w:tcPr>
            <w:tcW w:w="1426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 xml:space="preserve">Far(daleki) – </w:t>
            </w:r>
            <w:proofErr w:type="spellStart"/>
            <w:r w:rsidRPr="002B67E9">
              <w:rPr>
                <w:b/>
              </w:rPr>
              <w:t>further</w:t>
            </w:r>
            <w:proofErr w:type="spellEnd"/>
            <w:r w:rsidRPr="002B67E9">
              <w:rPr>
                <w:b/>
              </w:rPr>
              <w:t>/</w:t>
            </w:r>
            <w:proofErr w:type="spellStart"/>
            <w:r w:rsidRPr="002B67E9">
              <w:rPr>
                <w:b/>
              </w:rPr>
              <w:t>farther</w:t>
            </w:r>
            <w:proofErr w:type="spellEnd"/>
          </w:p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Tall</w:t>
            </w:r>
            <w:proofErr w:type="spellEnd"/>
            <w:r w:rsidRPr="002B67E9">
              <w:t xml:space="preserve"> (wysoki)- </w:t>
            </w:r>
          </w:p>
        </w:tc>
        <w:tc>
          <w:tcPr>
            <w:tcW w:w="1535" w:type="dxa"/>
          </w:tcPr>
          <w:p w:rsidR="002B67E9" w:rsidRPr="002B67E9" w:rsidRDefault="002B67E9" w:rsidP="00CA75EB">
            <w:proofErr w:type="spellStart"/>
            <w:r w:rsidRPr="002B67E9">
              <w:t>Brave</w:t>
            </w:r>
            <w:proofErr w:type="spellEnd"/>
            <w:r w:rsidRPr="002B67E9">
              <w:t>(odważny)-</w:t>
            </w:r>
          </w:p>
        </w:tc>
        <w:tc>
          <w:tcPr>
            <w:tcW w:w="1204" w:type="dxa"/>
          </w:tcPr>
          <w:p w:rsidR="002B67E9" w:rsidRPr="002B67E9" w:rsidRDefault="002B67E9" w:rsidP="00CA75EB">
            <w:r w:rsidRPr="002B67E9">
              <w:t xml:space="preserve">Fit (w dobrej formie)- </w:t>
            </w:r>
          </w:p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Dry</w:t>
            </w:r>
            <w:proofErr w:type="spellEnd"/>
            <w:r w:rsidRPr="002B67E9">
              <w:t xml:space="preserve"> (suchy)-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Interesting</w:t>
            </w:r>
            <w:proofErr w:type="spellEnd"/>
            <w:r w:rsidRPr="002B67E9">
              <w:t>(interesujący) –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Long</w:t>
            </w:r>
            <w:proofErr w:type="spellEnd"/>
            <w:r w:rsidRPr="002B67E9">
              <w:t xml:space="preserve"> (długi)-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Noisy</w:t>
            </w:r>
            <w:proofErr w:type="spellEnd"/>
            <w:r w:rsidRPr="002B67E9">
              <w:t xml:space="preserve"> (hałaśliwy)- 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Famous</w:t>
            </w:r>
            <w:proofErr w:type="spellEnd"/>
            <w:r w:rsidRPr="002B67E9">
              <w:t xml:space="preserve"> (sławny) – 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Short</w:t>
            </w:r>
            <w:proofErr w:type="spellEnd"/>
            <w:r w:rsidRPr="002B67E9">
              <w:t>( niski, krótki)-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Busy</w:t>
            </w:r>
            <w:proofErr w:type="spellEnd"/>
            <w:r w:rsidRPr="002B67E9">
              <w:t xml:space="preserve"> (zajęty)-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Exciting</w:t>
            </w:r>
            <w:proofErr w:type="spellEnd"/>
            <w:r w:rsidRPr="002B67E9">
              <w:t xml:space="preserve"> – 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r w:rsidRPr="002B67E9">
              <w:t>High (wysoki)-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r w:rsidRPr="002B67E9">
              <w:t>Sunny (słoneczny)-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Boring</w:t>
            </w:r>
            <w:proofErr w:type="spellEnd"/>
            <w:r w:rsidRPr="002B67E9">
              <w:t xml:space="preserve"> (nudny) –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Warm</w:t>
            </w:r>
            <w:proofErr w:type="spellEnd"/>
            <w:r w:rsidRPr="002B67E9">
              <w:t xml:space="preserve"> (ciepły)-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r w:rsidRPr="002B67E9">
              <w:t>Windy(wietrzny)-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Crowded</w:t>
            </w:r>
            <w:proofErr w:type="spellEnd"/>
            <w:r w:rsidRPr="002B67E9">
              <w:t xml:space="preserve"> (zatłoczony)- 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Cheap</w:t>
            </w:r>
            <w:proofErr w:type="spellEnd"/>
            <w:r w:rsidRPr="002B67E9">
              <w:t xml:space="preserve">(tani)- 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Ugly</w:t>
            </w:r>
            <w:proofErr w:type="spellEnd"/>
            <w:r w:rsidRPr="002B67E9">
              <w:t>(brzydki)-</w:t>
            </w:r>
          </w:p>
        </w:tc>
        <w:tc>
          <w:tcPr>
            <w:tcW w:w="2133" w:type="dxa"/>
          </w:tcPr>
          <w:p w:rsidR="002B67E9" w:rsidRPr="002B67E9" w:rsidRDefault="002B67E9" w:rsidP="00CA75EB">
            <w:r w:rsidRPr="002B67E9">
              <w:t>Popular –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Quiet</w:t>
            </w:r>
            <w:proofErr w:type="spellEnd"/>
            <w:r w:rsidRPr="002B67E9">
              <w:t xml:space="preserve"> (cichy)-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r w:rsidRPr="002B67E9">
              <w:t>Salty (słony)-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t>Comfortable</w:t>
            </w:r>
            <w:proofErr w:type="spellEnd"/>
            <w:r w:rsidRPr="002B67E9">
              <w:t xml:space="preserve">(wygodny) – 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  <w:tr w:rsidR="002B67E9" w:rsidRPr="002B67E9" w:rsidTr="002B67E9">
        <w:tc>
          <w:tcPr>
            <w:tcW w:w="1194" w:type="dxa"/>
          </w:tcPr>
          <w:p w:rsidR="002B67E9" w:rsidRPr="002B67E9" w:rsidRDefault="002B67E9" w:rsidP="00CA75EB">
            <w:proofErr w:type="spellStart"/>
            <w:r w:rsidRPr="002B67E9">
              <w:t>Deep</w:t>
            </w:r>
            <w:proofErr w:type="spellEnd"/>
            <w:r w:rsidRPr="002B67E9">
              <w:t xml:space="preserve"> (głęboki)-</w:t>
            </w:r>
          </w:p>
        </w:tc>
        <w:tc>
          <w:tcPr>
            <w:tcW w:w="1535" w:type="dxa"/>
          </w:tcPr>
          <w:p w:rsidR="002B67E9" w:rsidRPr="002B67E9" w:rsidRDefault="002B67E9" w:rsidP="00CA75EB"/>
        </w:tc>
        <w:tc>
          <w:tcPr>
            <w:tcW w:w="1204" w:type="dxa"/>
          </w:tcPr>
          <w:p w:rsidR="002B67E9" w:rsidRPr="002B67E9" w:rsidRDefault="002B67E9" w:rsidP="00CA75EB"/>
        </w:tc>
        <w:tc>
          <w:tcPr>
            <w:tcW w:w="1570" w:type="dxa"/>
          </w:tcPr>
          <w:p w:rsidR="002B67E9" w:rsidRPr="002B67E9" w:rsidRDefault="002B67E9" w:rsidP="00CA75EB">
            <w:proofErr w:type="spellStart"/>
            <w:r w:rsidRPr="002B67E9">
              <w:t>Handy</w:t>
            </w:r>
            <w:proofErr w:type="spellEnd"/>
            <w:r w:rsidRPr="002B67E9">
              <w:t xml:space="preserve"> (poręczny)</w:t>
            </w:r>
          </w:p>
        </w:tc>
        <w:tc>
          <w:tcPr>
            <w:tcW w:w="2133" w:type="dxa"/>
          </w:tcPr>
          <w:p w:rsidR="002B67E9" w:rsidRPr="002B67E9" w:rsidRDefault="002B67E9" w:rsidP="00CA75EB">
            <w:proofErr w:type="spellStart"/>
            <w:r w:rsidRPr="002B67E9">
              <w:rPr>
                <w:u w:val="single"/>
              </w:rPr>
              <w:t>Friendly</w:t>
            </w:r>
            <w:proofErr w:type="spellEnd"/>
            <w:r w:rsidRPr="002B67E9">
              <w:rPr>
                <w:u w:val="single"/>
              </w:rPr>
              <w:t>(przyjazny) -</w:t>
            </w:r>
          </w:p>
        </w:tc>
        <w:tc>
          <w:tcPr>
            <w:tcW w:w="1426" w:type="dxa"/>
          </w:tcPr>
          <w:p w:rsidR="002B67E9" w:rsidRPr="002B67E9" w:rsidRDefault="002B67E9" w:rsidP="00CA75EB"/>
        </w:tc>
      </w:tr>
    </w:tbl>
    <w:p w:rsidR="002B67E9" w:rsidRPr="002B67E9" w:rsidRDefault="002B67E9" w:rsidP="002B67E9">
      <w:pPr>
        <w:rPr>
          <w:b/>
        </w:rPr>
      </w:pPr>
      <w:r w:rsidRPr="002B67E9">
        <w:rPr>
          <w:b/>
        </w:rPr>
        <w:t>SUPERLATIVE – STOPIEŃ NAJWYŻSZY PRZYMIOTNIKA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1"/>
        <w:gridCol w:w="1595"/>
        <w:gridCol w:w="1260"/>
        <w:gridCol w:w="1646"/>
        <w:gridCol w:w="2240"/>
        <w:gridCol w:w="1296"/>
      </w:tblGrid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-</w:t>
            </w:r>
            <w:proofErr w:type="spellStart"/>
            <w:r w:rsidRPr="002B67E9">
              <w:rPr>
                <w:b/>
              </w:rPr>
              <w:t>est</w:t>
            </w:r>
            <w:proofErr w:type="spellEnd"/>
          </w:p>
        </w:tc>
        <w:tc>
          <w:tcPr>
            <w:tcW w:w="1985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-</w:t>
            </w:r>
            <w:proofErr w:type="spellStart"/>
            <w:r w:rsidRPr="002B67E9">
              <w:rPr>
                <w:b/>
              </w:rPr>
              <w:t>st</w:t>
            </w:r>
            <w:proofErr w:type="spellEnd"/>
          </w:p>
        </w:tc>
        <w:tc>
          <w:tcPr>
            <w:tcW w:w="2408" w:type="dxa"/>
          </w:tcPr>
          <w:p w:rsidR="002B67E9" w:rsidRPr="002B67E9" w:rsidRDefault="002B67E9" w:rsidP="00CA75EB">
            <w:r w:rsidRPr="002B67E9">
              <w:t xml:space="preserve">Podwajamy ostatnią spółgłoskę </w:t>
            </w:r>
            <w:r w:rsidRPr="002B67E9">
              <w:rPr>
                <w:b/>
              </w:rPr>
              <w:t>-</w:t>
            </w:r>
            <w:proofErr w:type="spellStart"/>
            <w:r w:rsidRPr="002B67E9">
              <w:rPr>
                <w:b/>
              </w:rPr>
              <w:t>est</w:t>
            </w:r>
            <w:proofErr w:type="spellEnd"/>
          </w:p>
        </w:tc>
        <w:tc>
          <w:tcPr>
            <w:tcW w:w="2552" w:type="dxa"/>
          </w:tcPr>
          <w:p w:rsidR="002B67E9" w:rsidRPr="002B67E9" w:rsidRDefault="002B67E9" w:rsidP="00CA75EB">
            <w:r w:rsidRPr="002B67E9">
              <w:t>Przymiotniki zakończone na –y, wykreślamy –y, dodajemy -</w:t>
            </w:r>
            <w:proofErr w:type="spellStart"/>
            <w:r w:rsidRPr="002B67E9">
              <w:rPr>
                <w:b/>
              </w:rPr>
              <w:t>iest</w:t>
            </w:r>
            <w:proofErr w:type="spellEnd"/>
          </w:p>
        </w:tc>
        <w:tc>
          <w:tcPr>
            <w:tcW w:w="2877" w:type="dxa"/>
          </w:tcPr>
          <w:p w:rsidR="002B67E9" w:rsidRPr="002B67E9" w:rsidRDefault="002B67E9" w:rsidP="00CA75EB">
            <w:r w:rsidRPr="002B67E9">
              <w:t xml:space="preserve">Przymiotniki złożone z dwóch lub więcej sylab – </w:t>
            </w:r>
            <w:r w:rsidRPr="002B67E9">
              <w:rPr>
                <w:b/>
              </w:rPr>
              <w:t>the most</w:t>
            </w:r>
          </w:p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nieregularne</w:t>
            </w:r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r w:rsidRPr="002B67E9">
              <w:t xml:space="preserve">Fast </w:t>
            </w:r>
            <w:r w:rsidRPr="002B67E9">
              <w:lastRenderedPageBreak/>
              <w:t xml:space="preserve">(szybki)- </w:t>
            </w:r>
            <w:proofErr w:type="spellStart"/>
            <w:r w:rsidRPr="002B67E9">
              <w:t>fast</w:t>
            </w:r>
            <w:r w:rsidRPr="002B67E9">
              <w:rPr>
                <w:b/>
              </w:rPr>
              <w:t>est</w:t>
            </w:r>
            <w:proofErr w:type="spellEnd"/>
          </w:p>
        </w:tc>
        <w:tc>
          <w:tcPr>
            <w:tcW w:w="1985" w:type="dxa"/>
          </w:tcPr>
          <w:p w:rsidR="002B67E9" w:rsidRPr="002B67E9" w:rsidRDefault="002B67E9" w:rsidP="00CA75EB">
            <w:proofErr w:type="spellStart"/>
            <w:r w:rsidRPr="002B67E9">
              <w:lastRenderedPageBreak/>
              <w:t>Wide</w:t>
            </w:r>
            <w:proofErr w:type="spellEnd"/>
            <w:r w:rsidRPr="002B67E9">
              <w:t>(szeroki)-</w:t>
            </w:r>
            <w:proofErr w:type="spellStart"/>
            <w:r w:rsidRPr="002B67E9">
              <w:lastRenderedPageBreak/>
              <w:t>wide</w:t>
            </w:r>
            <w:r w:rsidRPr="002B67E9">
              <w:rPr>
                <w:b/>
              </w:rPr>
              <w:t>st</w:t>
            </w:r>
            <w:proofErr w:type="spellEnd"/>
          </w:p>
        </w:tc>
        <w:tc>
          <w:tcPr>
            <w:tcW w:w="2408" w:type="dxa"/>
          </w:tcPr>
          <w:p w:rsidR="002B67E9" w:rsidRPr="002B67E9" w:rsidRDefault="002B67E9" w:rsidP="00CA75EB">
            <w:r w:rsidRPr="002B67E9">
              <w:lastRenderedPageBreak/>
              <w:t>Big-</w:t>
            </w:r>
            <w:proofErr w:type="spellStart"/>
            <w:r w:rsidRPr="002B67E9">
              <w:t>big</w:t>
            </w:r>
            <w:r w:rsidRPr="002B67E9">
              <w:rPr>
                <w:b/>
              </w:rPr>
              <w:t>gest</w:t>
            </w:r>
            <w:proofErr w:type="spellEnd"/>
          </w:p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Funny-funn</w:t>
            </w:r>
            <w:r w:rsidRPr="002B67E9">
              <w:rPr>
                <w:b/>
              </w:rPr>
              <w:t>iest</w:t>
            </w:r>
            <w:proofErr w:type="spellEnd"/>
          </w:p>
        </w:tc>
        <w:tc>
          <w:tcPr>
            <w:tcW w:w="2877" w:type="dxa"/>
          </w:tcPr>
          <w:p w:rsidR="002B67E9" w:rsidRPr="002B67E9" w:rsidRDefault="002B67E9" w:rsidP="00CA75EB">
            <w:r w:rsidRPr="002B67E9">
              <w:t>Dangerous-</w:t>
            </w:r>
            <w:r w:rsidRPr="002B67E9">
              <w:rPr>
                <w:b/>
              </w:rPr>
              <w:t xml:space="preserve">the most </w:t>
            </w:r>
            <w:proofErr w:type="spellStart"/>
            <w:r w:rsidRPr="002B67E9">
              <w:rPr>
                <w:b/>
              </w:rPr>
              <w:lastRenderedPageBreak/>
              <w:t>dangerous</w:t>
            </w:r>
            <w:proofErr w:type="spellEnd"/>
          </w:p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lastRenderedPageBreak/>
              <w:t>Good(dobr</w:t>
            </w:r>
            <w:r w:rsidRPr="002B67E9">
              <w:rPr>
                <w:b/>
              </w:rPr>
              <w:lastRenderedPageBreak/>
              <w:t xml:space="preserve">y) – the </w:t>
            </w:r>
            <w:proofErr w:type="spellStart"/>
            <w:r w:rsidRPr="002B67E9">
              <w:rPr>
                <w:b/>
              </w:rPr>
              <w:t>best</w:t>
            </w:r>
            <w:proofErr w:type="spellEnd"/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lastRenderedPageBreak/>
              <w:t>Slow</w:t>
            </w:r>
            <w:proofErr w:type="spellEnd"/>
            <w:r w:rsidRPr="002B67E9">
              <w:t xml:space="preserve"> (wolny)-</w:t>
            </w:r>
          </w:p>
        </w:tc>
        <w:tc>
          <w:tcPr>
            <w:tcW w:w="1985" w:type="dxa"/>
          </w:tcPr>
          <w:p w:rsidR="002B67E9" w:rsidRPr="002B67E9" w:rsidRDefault="002B67E9" w:rsidP="00CA75EB">
            <w:proofErr w:type="spellStart"/>
            <w:r w:rsidRPr="002B67E9">
              <w:t>Large</w:t>
            </w:r>
            <w:proofErr w:type="spellEnd"/>
            <w:r w:rsidRPr="002B67E9">
              <w:t>(ogromny)-</w:t>
            </w:r>
          </w:p>
        </w:tc>
        <w:tc>
          <w:tcPr>
            <w:tcW w:w="2408" w:type="dxa"/>
          </w:tcPr>
          <w:p w:rsidR="002B67E9" w:rsidRPr="002B67E9" w:rsidRDefault="002B67E9" w:rsidP="00CA75EB">
            <w:r w:rsidRPr="002B67E9">
              <w:t>Hot(</w:t>
            </w:r>
            <w:proofErr w:type="spellStart"/>
            <w:r w:rsidRPr="002B67E9">
              <w:t>goracy</w:t>
            </w:r>
            <w:proofErr w:type="spellEnd"/>
            <w:r w:rsidRPr="002B67E9">
              <w:t>)-</w:t>
            </w:r>
          </w:p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rPr>
                <w:u w:val="single"/>
              </w:rPr>
              <w:t>Friendly</w:t>
            </w:r>
            <w:proofErr w:type="spellEnd"/>
            <w:r w:rsidRPr="002B67E9">
              <w:rPr>
                <w:u w:val="single"/>
              </w:rPr>
              <w:t xml:space="preserve"> (przyjazny)-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Expensive</w:t>
            </w:r>
            <w:proofErr w:type="spellEnd"/>
            <w:r w:rsidRPr="002B67E9">
              <w:t>(drogi) –</w:t>
            </w:r>
          </w:p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 xml:space="preserve">Bad (zły)- the </w:t>
            </w:r>
            <w:proofErr w:type="spellStart"/>
            <w:r w:rsidRPr="002B67E9">
              <w:rPr>
                <w:b/>
              </w:rPr>
              <w:t>worst</w:t>
            </w:r>
            <w:proofErr w:type="spellEnd"/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Old</w:t>
            </w:r>
            <w:proofErr w:type="spellEnd"/>
            <w:r w:rsidRPr="002B67E9">
              <w:t xml:space="preserve"> (stary) -</w:t>
            </w:r>
          </w:p>
        </w:tc>
        <w:tc>
          <w:tcPr>
            <w:tcW w:w="1985" w:type="dxa"/>
          </w:tcPr>
          <w:p w:rsidR="002B67E9" w:rsidRPr="002B67E9" w:rsidRDefault="002B67E9" w:rsidP="00CA75EB">
            <w:r w:rsidRPr="002B67E9">
              <w:t>Nice(miły)-</w:t>
            </w:r>
          </w:p>
        </w:tc>
        <w:tc>
          <w:tcPr>
            <w:tcW w:w="2408" w:type="dxa"/>
          </w:tcPr>
          <w:p w:rsidR="002B67E9" w:rsidRPr="002B67E9" w:rsidRDefault="002B67E9" w:rsidP="00CA75EB">
            <w:proofErr w:type="spellStart"/>
            <w:r w:rsidRPr="002B67E9">
              <w:t>Thin</w:t>
            </w:r>
            <w:proofErr w:type="spellEnd"/>
            <w:r w:rsidRPr="002B67E9">
              <w:t>(chudy)-</w:t>
            </w:r>
          </w:p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Easy</w:t>
            </w:r>
            <w:proofErr w:type="spellEnd"/>
            <w:r w:rsidRPr="002B67E9">
              <w:t>(łatwy)-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Beautiful</w:t>
            </w:r>
            <w:proofErr w:type="spellEnd"/>
            <w:r w:rsidRPr="002B67E9">
              <w:t xml:space="preserve">(piękny)- </w:t>
            </w:r>
          </w:p>
          <w:p w:rsidR="002B67E9" w:rsidRPr="002B67E9" w:rsidRDefault="002B67E9" w:rsidP="00CA75EB"/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Much/</w:t>
            </w:r>
            <w:proofErr w:type="spellStart"/>
            <w:r w:rsidRPr="002B67E9">
              <w:rPr>
                <w:b/>
              </w:rPr>
              <w:t>many</w:t>
            </w:r>
            <w:proofErr w:type="spellEnd"/>
            <w:r w:rsidRPr="002B67E9">
              <w:rPr>
                <w:b/>
              </w:rPr>
              <w:t xml:space="preserve"> (dużo) –</w:t>
            </w:r>
          </w:p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>The most</w:t>
            </w:r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r w:rsidRPr="002B67E9">
              <w:t>New (nowy)-</w:t>
            </w:r>
          </w:p>
        </w:tc>
        <w:tc>
          <w:tcPr>
            <w:tcW w:w="1985" w:type="dxa"/>
          </w:tcPr>
          <w:p w:rsidR="002B67E9" w:rsidRPr="002B67E9" w:rsidRDefault="002B67E9" w:rsidP="00CA75EB">
            <w:proofErr w:type="spellStart"/>
            <w:r w:rsidRPr="002B67E9">
              <w:t>Safe</w:t>
            </w:r>
            <w:proofErr w:type="spellEnd"/>
            <w:r w:rsidRPr="002B67E9">
              <w:t xml:space="preserve"> (bezpieczny)-</w:t>
            </w:r>
          </w:p>
        </w:tc>
        <w:tc>
          <w:tcPr>
            <w:tcW w:w="2408" w:type="dxa"/>
          </w:tcPr>
          <w:p w:rsidR="002B67E9" w:rsidRPr="002B67E9" w:rsidRDefault="002B67E9" w:rsidP="00CA75EB">
            <w:proofErr w:type="spellStart"/>
            <w:r w:rsidRPr="002B67E9">
              <w:t>Fat</w:t>
            </w:r>
            <w:proofErr w:type="spellEnd"/>
            <w:r w:rsidRPr="002B67E9">
              <w:t>(gruby)-</w:t>
            </w:r>
          </w:p>
        </w:tc>
        <w:tc>
          <w:tcPr>
            <w:tcW w:w="2552" w:type="dxa"/>
          </w:tcPr>
          <w:p w:rsidR="002B67E9" w:rsidRPr="002B67E9" w:rsidRDefault="002B67E9" w:rsidP="00CA75EB">
            <w:r w:rsidRPr="002B67E9">
              <w:t>Heavy(ciężki)-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Intelligent</w:t>
            </w:r>
            <w:proofErr w:type="spellEnd"/>
            <w:r w:rsidRPr="002B67E9">
              <w:t>(inteligentny) –</w:t>
            </w:r>
          </w:p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 xml:space="preserve">Little(mało)- the </w:t>
            </w:r>
            <w:proofErr w:type="spellStart"/>
            <w:r w:rsidRPr="002B67E9">
              <w:rPr>
                <w:b/>
              </w:rPr>
              <w:t>least</w:t>
            </w:r>
            <w:proofErr w:type="spellEnd"/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r w:rsidRPr="002B67E9">
              <w:t>Small(mały)-</w:t>
            </w:r>
          </w:p>
        </w:tc>
        <w:tc>
          <w:tcPr>
            <w:tcW w:w="1985" w:type="dxa"/>
          </w:tcPr>
          <w:p w:rsidR="002B67E9" w:rsidRPr="002B67E9" w:rsidRDefault="002B67E9" w:rsidP="00CA75EB">
            <w:proofErr w:type="spellStart"/>
            <w:r w:rsidRPr="002B67E9">
              <w:t>Cute</w:t>
            </w:r>
            <w:proofErr w:type="spellEnd"/>
            <w:r w:rsidRPr="002B67E9">
              <w:t xml:space="preserve"> (uroczy)-</w:t>
            </w:r>
          </w:p>
        </w:tc>
        <w:tc>
          <w:tcPr>
            <w:tcW w:w="2408" w:type="dxa"/>
          </w:tcPr>
          <w:p w:rsidR="002B67E9" w:rsidRPr="002B67E9" w:rsidRDefault="002B67E9" w:rsidP="00CA75EB">
            <w:r w:rsidRPr="002B67E9">
              <w:t>Wet (mokry)-</w:t>
            </w:r>
          </w:p>
        </w:tc>
        <w:tc>
          <w:tcPr>
            <w:tcW w:w="2552" w:type="dxa"/>
          </w:tcPr>
          <w:p w:rsidR="002B67E9" w:rsidRPr="002B67E9" w:rsidRDefault="002B67E9" w:rsidP="00CA75EB">
            <w:r w:rsidRPr="002B67E9">
              <w:t>Happy 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Important</w:t>
            </w:r>
            <w:proofErr w:type="spellEnd"/>
            <w:r w:rsidRPr="002B67E9">
              <w:t xml:space="preserve">(ważny) </w:t>
            </w:r>
          </w:p>
        </w:tc>
        <w:tc>
          <w:tcPr>
            <w:tcW w:w="2332" w:type="dxa"/>
          </w:tcPr>
          <w:p w:rsidR="002B67E9" w:rsidRPr="002B67E9" w:rsidRDefault="002B67E9" w:rsidP="00CA75EB">
            <w:pPr>
              <w:rPr>
                <w:b/>
              </w:rPr>
            </w:pPr>
            <w:r w:rsidRPr="002B67E9">
              <w:rPr>
                <w:b/>
              </w:rPr>
              <w:t xml:space="preserve">Far – the </w:t>
            </w:r>
            <w:proofErr w:type="spellStart"/>
            <w:r w:rsidRPr="002B67E9">
              <w:rPr>
                <w:b/>
              </w:rPr>
              <w:t>furthest</w:t>
            </w:r>
            <w:proofErr w:type="spellEnd"/>
            <w:r w:rsidRPr="002B67E9">
              <w:rPr>
                <w:b/>
              </w:rPr>
              <w:t xml:space="preserve">/the </w:t>
            </w:r>
            <w:proofErr w:type="spellStart"/>
            <w:r w:rsidRPr="002B67E9">
              <w:rPr>
                <w:b/>
              </w:rPr>
              <w:t>farthest</w:t>
            </w:r>
            <w:proofErr w:type="spellEnd"/>
          </w:p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Tall</w:t>
            </w:r>
            <w:proofErr w:type="spellEnd"/>
            <w:r w:rsidRPr="002B67E9">
              <w:t xml:space="preserve"> (wysoki)- 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>
            <w:r w:rsidRPr="002B67E9">
              <w:t xml:space="preserve">Fit ( w dobrej formie)- </w:t>
            </w:r>
          </w:p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Dry</w:t>
            </w:r>
            <w:proofErr w:type="spellEnd"/>
            <w:r w:rsidRPr="002B67E9">
              <w:t xml:space="preserve"> (suchy)-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Interesting</w:t>
            </w:r>
            <w:proofErr w:type="spellEnd"/>
            <w:r w:rsidRPr="002B67E9">
              <w:t>(interesujący) –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Long</w:t>
            </w:r>
            <w:proofErr w:type="spellEnd"/>
            <w:r w:rsidRPr="002B67E9">
              <w:t xml:space="preserve"> (długi)-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Noisy</w:t>
            </w:r>
            <w:proofErr w:type="spellEnd"/>
            <w:r w:rsidRPr="002B67E9">
              <w:t xml:space="preserve"> (hałaśliwy)- 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Famous</w:t>
            </w:r>
            <w:proofErr w:type="spellEnd"/>
            <w:r w:rsidRPr="002B67E9">
              <w:t xml:space="preserve"> (sławny) 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Short</w:t>
            </w:r>
            <w:proofErr w:type="spellEnd"/>
            <w:r w:rsidRPr="002B67E9">
              <w:t>( niski, krótki)-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Busy</w:t>
            </w:r>
            <w:proofErr w:type="spellEnd"/>
            <w:r w:rsidRPr="002B67E9">
              <w:t xml:space="preserve"> (zajęty)-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Exciting</w:t>
            </w:r>
            <w:proofErr w:type="spellEnd"/>
            <w:r w:rsidRPr="002B67E9">
              <w:t xml:space="preserve"> – 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r w:rsidRPr="002B67E9">
              <w:t>High (wysoki)-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r w:rsidRPr="002B67E9">
              <w:t>Sunny (słoneczny)-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Boring</w:t>
            </w:r>
            <w:proofErr w:type="spellEnd"/>
            <w:r w:rsidRPr="002B67E9">
              <w:t xml:space="preserve"> (nudny) – </w:t>
            </w:r>
          </w:p>
          <w:p w:rsidR="002B67E9" w:rsidRPr="002B67E9" w:rsidRDefault="002B67E9" w:rsidP="00CA75EB"/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Warm</w:t>
            </w:r>
            <w:proofErr w:type="spellEnd"/>
            <w:r w:rsidRPr="002B67E9">
              <w:t xml:space="preserve"> (ciepły)-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r w:rsidRPr="002B67E9">
              <w:t>Windy(wietrzny)-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Crowded</w:t>
            </w:r>
            <w:proofErr w:type="spellEnd"/>
            <w:r w:rsidRPr="002B67E9">
              <w:t xml:space="preserve"> (zatłoczony)- 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Cold</w:t>
            </w:r>
            <w:proofErr w:type="spellEnd"/>
            <w:r w:rsidRPr="002B67E9">
              <w:t xml:space="preserve"> (zimny)-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proofErr w:type="spellStart"/>
            <w:r w:rsidRPr="002B67E9">
              <w:t>Ugly</w:t>
            </w:r>
            <w:proofErr w:type="spellEnd"/>
            <w:r w:rsidRPr="002B67E9">
              <w:t>(brzydki)-</w:t>
            </w:r>
          </w:p>
        </w:tc>
        <w:tc>
          <w:tcPr>
            <w:tcW w:w="2877" w:type="dxa"/>
          </w:tcPr>
          <w:p w:rsidR="002B67E9" w:rsidRPr="002B67E9" w:rsidRDefault="002B67E9" w:rsidP="00CA75EB">
            <w:r w:rsidRPr="002B67E9">
              <w:t xml:space="preserve">Popular – </w:t>
            </w:r>
          </w:p>
          <w:p w:rsidR="002B67E9" w:rsidRPr="002B67E9" w:rsidRDefault="002B67E9" w:rsidP="00CA75EB"/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Quiet</w:t>
            </w:r>
            <w:proofErr w:type="spellEnd"/>
            <w:r w:rsidRPr="002B67E9">
              <w:t xml:space="preserve"> (cichy)-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>
            <w:r w:rsidRPr="002B67E9">
              <w:t>Salty (słony)-</w:t>
            </w:r>
          </w:p>
        </w:tc>
        <w:tc>
          <w:tcPr>
            <w:tcW w:w="2877" w:type="dxa"/>
          </w:tcPr>
          <w:p w:rsidR="002B67E9" w:rsidRPr="002B67E9" w:rsidRDefault="002B67E9" w:rsidP="00CA75EB">
            <w:proofErr w:type="spellStart"/>
            <w:r w:rsidRPr="002B67E9">
              <w:t>Comfortable</w:t>
            </w:r>
            <w:proofErr w:type="spellEnd"/>
            <w:r w:rsidRPr="002B67E9">
              <w:t xml:space="preserve">(wygodny) – 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  <w:tr w:rsidR="002B67E9" w:rsidRPr="002B67E9" w:rsidTr="00CA75EB">
        <w:tc>
          <w:tcPr>
            <w:tcW w:w="1838" w:type="dxa"/>
          </w:tcPr>
          <w:p w:rsidR="002B67E9" w:rsidRPr="002B67E9" w:rsidRDefault="002B67E9" w:rsidP="00CA75EB">
            <w:proofErr w:type="spellStart"/>
            <w:r w:rsidRPr="002B67E9">
              <w:t>Deep</w:t>
            </w:r>
            <w:proofErr w:type="spellEnd"/>
            <w:r w:rsidRPr="002B67E9">
              <w:t xml:space="preserve"> (głęboki)-</w:t>
            </w:r>
          </w:p>
        </w:tc>
        <w:tc>
          <w:tcPr>
            <w:tcW w:w="1985" w:type="dxa"/>
          </w:tcPr>
          <w:p w:rsidR="002B67E9" w:rsidRPr="002B67E9" w:rsidRDefault="002B67E9" w:rsidP="00CA75EB"/>
        </w:tc>
        <w:tc>
          <w:tcPr>
            <w:tcW w:w="2408" w:type="dxa"/>
          </w:tcPr>
          <w:p w:rsidR="002B67E9" w:rsidRPr="002B67E9" w:rsidRDefault="002B67E9" w:rsidP="00CA75EB"/>
        </w:tc>
        <w:tc>
          <w:tcPr>
            <w:tcW w:w="2552" w:type="dxa"/>
          </w:tcPr>
          <w:p w:rsidR="002B67E9" w:rsidRPr="002B67E9" w:rsidRDefault="002B67E9" w:rsidP="00CA75EB"/>
        </w:tc>
        <w:tc>
          <w:tcPr>
            <w:tcW w:w="2877" w:type="dxa"/>
          </w:tcPr>
          <w:p w:rsidR="002B67E9" w:rsidRPr="002B67E9" w:rsidRDefault="002B67E9" w:rsidP="00CA75EB">
            <w:pPr>
              <w:rPr>
                <w:u w:val="single"/>
              </w:rPr>
            </w:pPr>
            <w:proofErr w:type="spellStart"/>
            <w:r w:rsidRPr="002B67E9">
              <w:rPr>
                <w:u w:val="single"/>
              </w:rPr>
              <w:t>Friendly</w:t>
            </w:r>
            <w:proofErr w:type="spellEnd"/>
            <w:r w:rsidRPr="002B67E9">
              <w:rPr>
                <w:u w:val="single"/>
              </w:rPr>
              <w:t xml:space="preserve">(przyjazny) – </w:t>
            </w:r>
          </w:p>
        </w:tc>
        <w:tc>
          <w:tcPr>
            <w:tcW w:w="2332" w:type="dxa"/>
          </w:tcPr>
          <w:p w:rsidR="002B67E9" w:rsidRPr="002B67E9" w:rsidRDefault="002B67E9" w:rsidP="00CA75EB"/>
        </w:tc>
      </w:tr>
    </w:tbl>
    <w:p w:rsidR="002B67E9" w:rsidRPr="002B67E9" w:rsidRDefault="002B67E9" w:rsidP="002B67E9">
      <w:pPr>
        <w:rPr>
          <w:b/>
        </w:rPr>
      </w:pPr>
    </w:p>
    <w:p w:rsidR="002B67E9" w:rsidRDefault="00F3550D">
      <w:r>
        <w:t xml:space="preserve">Życzę Wam owocnej pracy, jest to lekcja powtórzeniowa, myślę, że  świetnie sobie poradzicie. </w:t>
      </w:r>
      <w:r w:rsidR="00F042B8">
        <w:t>Proszę uzupełnić zadania na jutro – czwartek.</w:t>
      </w:r>
    </w:p>
    <w:p w:rsidR="0004339A" w:rsidRPr="0004339A" w:rsidRDefault="0004339A">
      <w:pPr>
        <w:rPr>
          <w:b/>
        </w:rPr>
      </w:pPr>
      <w:bookmarkStart w:id="0" w:name="_GoBack"/>
      <w:bookmarkEnd w:id="0"/>
    </w:p>
    <w:p w:rsidR="0028511D" w:rsidRPr="002D7864" w:rsidRDefault="0028511D"/>
    <w:p w:rsidR="002D7864" w:rsidRPr="002D7864" w:rsidRDefault="002D7864">
      <w:pPr>
        <w:rPr>
          <w:b/>
        </w:rPr>
      </w:pPr>
    </w:p>
    <w:p w:rsidR="002D7864" w:rsidRPr="002B67E9" w:rsidRDefault="002D7864"/>
    <w:sectPr w:rsidR="002D7864" w:rsidRPr="002B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AD8"/>
    <w:multiLevelType w:val="hybridMultilevel"/>
    <w:tmpl w:val="7150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484D"/>
    <w:multiLevelType w:val="hybridMultilevel"/>
    <w:tmpl w:val="8770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2B"/>
    <w:rsid w:val="00000234"/>
    <w:rsid w:val="0004339A"/>
    <w:rsid w:val="000A7C13"/>
    <w:rsid w:val="000F3D6F"/>
    <w:rsid w:val="002040C3"/>
    <w:rsid w:val="00241B23"/>
    <w:rsid w:val="0028511D"/>
    <w:rsid w:val="002B67E9"/>
    <w:rsid w:val="002D7864"/>
    <w:rsid w:val="00315718"/>
    <w:rsid w:val="00416D3D"/>
    <w:rsid w:val="0058734A"/>
    <w:rsid w:val="005B7B6A"/>
    <w:rsid w:val="006648B8"/>
    <w:rsid w:val="00667848"/>
    <w:rsid w:val="0089208A"/>
    <w:rsid w:val="00923ADB"/>
    <w:rsid w:val="00B66F2B"/>
    <w:rsid w:val="00C77694"/>
    <w:rsid w:val="00F042B8"/>
    <w:rsid w:val="00F3550D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A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8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Edyta Anasiak</cp:lastModifiedBy>
  <cp:revision>2</cp:revision>
  <dcterms:created xsi:type="dcterms:W3CDTF">2020-03-30T18:17:00Z</dcterms:created>
  <dcterms:modified xsi:type="dcterms:W3CDTF">2020-03-30T18:17:00Z</dcterms:modified>
</cp:coreProperties>
</file>