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90" w:rsidRPr="007B2C90" w:rsidRDefault="007B2C90" w:rsidP="007B2C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C90">
        <w:rPr>
          <w:rFonts w:ascii="Times New Roman" w:hAnsi="Times New Roman" w:cs="Times New Roman"/>
          <w:sz w:val="24"/>
          <w:szCs w:val="24"/>
        </w:rPr>
        <w:t>30.03. kl.5</w:t>
      </w:r>
    </w:p>
    <w:p w:rsidR="007B2C90" w:rsidRPr="007B2C90" w:rsidRDefault="007B2C90" w:rsidP="007B2C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C90">
        <w:rPr>
          <w:rFonts w:ascii="Times New Roman" w:hAnsi="Times New Roman" w:cs="Times New Roman"/>
          <w:sz w:val="24"/>
          <w:szCs w:val="24"/>
        </w:rPr>
        <w:t>Temat lekcji:</w:t>
      </w:r>
    </w:p>
    <w:p w:rsidR="007B2C90" w:rsidRPr="007B2C90" w:rsidRDefault="007B2C90" w:rsidP="007B2C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C90">
        <w:rPr>
          <w:rFonts w:ascii="Times New Roman" w:hAnsi="Times New Roman" w:cs="Times New Roman"/>
          <w:sz w:val="24"/>
          <w:szCs w:val="24"/>
        </w:rPr>
        <w:t>1. Zdania przeczące w czasie Past Simple – ćwiczenia gramatyczne.</w:t>
      </w:r>
    </w:p>
    <w:p w:rsidR="007B2C90" w:rsidRPr="007B2C90" w:rsidRDefault="007B2C90" w:rsidP="007B2C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C90">
        <w:rPr>
          <w:rFonts w:ascii="Times New Roman" w:hAnsi="Times New Roman" w:cs="Times New Roman"/>
          <w:sz w:val="24"/>
          <w:szCs w:val="24"/>
        </w:rPr>
        <w:t>Proszę zapisać do zeszytu notatkę:</w:t>
      </w:r>
    </w:p>
    <w:p w:rsidR="007B2C90" w:rsidRPr="007B2C90" w:rsidRDefault="007B2C90" w:rsidP="007B2C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C90">
        <w:rPr>
          <w:rFonts w:ascii="Times New Roman" w:hAnsi="Times New Roman" w:cs="Times New Roman"/>
          <w:sz w:val="24"/>
          <w:szCs w:val="24"/>
        </w:rPr>
        <w:t xml:space="preserve">W czasie Past Simple zdania przeczące tworzymy za pomocą czasownika posiłkowego </w:t>
      </w:r>
      <w:proofErr w:type="spellStart"/>
      <w:r w:rsidRPr="007B2C90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7B2C90">
        <w:rPr>
          <w:rFonts w:ascii="Times New Roman" w:hAnsi="Times New Roman" w:cs="Times New Roman"/>
          <w:sz w:val="24"/>
          <w:szCs w:val="24"/>
        </w:rPr>
        <w:t xml:space="preserve"> not  w skrócie </w:t>
      </w:r>
      <w:proofErr w:type="spellStart"/>
      <w:r w:rsidRPr="007B2C90">
        <w:rPr>
          <w:rFonts w:ascii="Times New Roman" w:hAnsi="Times New Roman" w:cs="Times New Roman"/>
          <w:sz w:val="24"/>
          <w:szCs w:val="24"/>
        </w:rPr>
        <w:t>didn’t</w:t>
      </w:r>
      <w:proofErr w:type="spellEnd"/>
      <w:r w:rsidRPr="007B2C90">
        <w:rPr>
          <w:rFonts w:ascii="Times New Roman" w:hAnsi="Times New Roman" w:cs="Times New Roman"/>
          <w:sz w:val="24"/>
          <w:szCs w:val="24"/>
        </w:rPr>
        <w:t>. Umieszczamy go po podmiocie, a przed czasownikiem głównym.</w:t>
      </w:r>
    </w:p>
    <w:p w:rsidR="007B2C90" w:rsidRPr="007B2C90" w:rsidRDefault="007B2C90" w:rsidP="007B2C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C90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7B2C90">
        <w:rPr>
          <w:rFonts w:ascii="Times New Roman" w:hAnsi="Times New Roman" w:cs="Times New Roman"/>
          <w:sz w:val="24"/>
          <w:szCs w:val="24"/>
        </w:rPr>
        <w:t>didn’t</w:t>
      </w:r>
      <w:proofErr w:type="spellEnd"/>
      <w:r w:rsidRPr="007B2C9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B2C90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7B2C9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B2C90">
        <w:rPr>
          <w:rFonts w:ascii="Times New Roman" w:hAnsi="Times New Roman" w:cs="Times New Roman"/>
          <w:sz w:val="24"/>
          <w:szCs w:val="24"/>
        </w:rPr>
        <w:t>yesterday</w:t>
      </w:r>
      <w:proofErr w:type="spellEnd"/>
      <w:r w:rsidRPr="007B2C90">
        <w:rPr>
          <w:rFonts w:ascii="Times New Roman" w:hAnsi="Times New Roman" w:cs="Times New Roman"/>
          <w:sz w:val="24"/>
          <w:szCs w:val="24"/>
        </w:rPr>
        <w:t xml:space="preserve">. W tym zdaniu czasownikiem głównym jest </w:t>
      </w:r>
      <w:proofErr w:type="spellStart"/>
      <w:r w:rsidRPr="007B2C90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7B2C90">
        <w:rPr>
          <w:rFonts w:ascii="Times New Roman" w:hAnsi="Times New Roman" w:cs="Times New Roman"/>
          <w:sz w:val="24"/>
          <w:szCs w:val="24"/>
        </w:rPr>
        <w:t xml:space="preserve"> – w zdaniach przeczących czasownik występuje w podstawowej formie.</w:t>
      </w:r>
    </w:p>
    <w:p w:rsidR="007B2C90" w:rsidRPr="007B2C90" w:rsidRDefault="007B2C90" w:rsidP="007B2C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C90">
        <w:rPr>
          <w:rFonts w:ascii="Times New Roman" w:hAnsi="Times New Roman" w:cs="Times New Roman"/>
          <w:sz w:val="24"/>
          <w:szCs w:val="24"/>
        </w:rPr>
        <w:t xml:space="preserve">W zdaniu twierdzącym powiemy I </w:t>
      </w:r>
      <w:proofErr w:type="spellStart"/>
      <w:r w:rsidRPr="007B2C90">
        <w:rPr>
          <w:rFonts w:ascii="Times New Roman" w:hAnsi="Times New Roman" w:cs="Times New Roman"/>
          <w:sz w:val="24"/>
          <w:szCs w:val="24"/>
        </w:rPr>
        <w:t>worked</w:t>
      </w:r>
      <w:proofErr w:type="spellEnd"/>
      <w:r w:rsidRPr="007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C90">
        <w:rPr>
          <w:rFonts w:ascii="Times New Roman" w:hAnsi="Times New Roman" w:cs="Times New Roman"/>
          <w:sz w:val="24"/>
          <w:szCs w:val="24"/>
        </w:rPr>
        <w:t>yestreday</w:t>
      </w:r>
      <w:proofErr w:type="spellEnd"/>
      <w:r w:rsidRPr="007B2C90">
        <w:rPr>
          <w:rFonts w:ascii="Times New Roman" w:hAnsi="Times New Roman" w:cs="Times New Roman"/>
          <w:sz w:val="24"/>
          <w:szCs w:val="24"/>
        </w:rPr>
        <w:t>. Ja pracowałam wczoraj.</w:t>
      </w:r>
    </w:p>
    <w:p w:rsidR="007B2C90" w:rsidRPr="007B2C90" w:rsidRDefault="007B2C90" w:rsidP="007B2C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C90">
        <w:rPr>
          <w:rFonts w:ascii="Times New Roman" w:hAnsi="Times New Roman" w:cs="Times New Roman"/>
          <w:sz w:val="24"/>
          <w:szCs w:val="24"/>
        </w:rPr>
        <w:t xml:space="preserve">W zdaniu przeczącym powiemy I </w:t>
      </w:r>
      <w:proofErr w:type="spellStart"/>
      <w:r w:rsidRPr="007B2C90">
        <w:rPr>
          <w:rFonts w:ascii="Times New Roman" w:hAnsi="Times New Roman" w:cs="Times New Roman"/>
          <w:sz w:val="24"/>
          <w:szCs w:val="24"/>
        </w:rPr>
        <w:t>didn’t</w:t>
      </w:r>
      <w:proofErr w:type="spellEnd"/>
      <w:r w:rsidRPr="007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C90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7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C90">
        <w:rPr>
          <w:rFonts w:ascii="Times New Roman" w:hAnsi="Times New Roman" w:cs="Times New Roman"/>
          <w:sz w:val="24"/>
          <w:szCs w:val="24"/>
        </w:rPr>
        <w:t>yesterday</w:t>
      </w:r>
      <w:proofErr w:type="spellEnd"/>
      <w:r w:rsidRPr="007B2C90">
        <w:rPr>
          <w:rFonts w:ascii="Times New Roman" w:hAnsi="Times New Roman" w:cs="Times New Roman"/>
          <w:sz w:val="24"/>
          <w:szCs w:val="24"/>
        </w:rPr>
        <w:t>. Ja nie pracowałam wczoraj.</w:t>
      </w:r>
    </w:p>
    <w:p w:rsidR="007B2C90" w:rsidRPr="007B2C90" w:rsidRDefault="007B2C90" w:rsidP="007B2C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2C90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7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C90">
        <w:rPr>
          <w:rFonts w:ascii="Times New Roman" w:hAnsi="Times New Roman" w:cs="Times New Roman"/>
          <w:sz w:val="24"/>
          <w:szCs w:val="24"/>
        </w:rPr>
        <w:t>played</w:t>
      </w:r>
      <w:proofErr w:type="spellEnd"/>
      <w:r w:rsidRPr="007B2C90">
        <w:rPr>
          <w:rFonts w:ascii="Times New Roman" w:hAnsi="Times New Roman" w:cs="Times New Roman"/>
          <w:sz w:val="24"/>
          <w:szCs w:val="24"/>
        </w:rPr>
        <w:t xml:space="preserve"> the piano </w:t>
      </w:r>
      <w:proofErr w:type="spellStart"/>
      <w:r w:rsidRPr="007B2C90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7B2C9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B2C90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Pr="007B2C90">
        <w:rPr>
          <w:rFonts w:ascii="Times New Roman" w:hAnsi="Times New Roman" w:cs="Times New Roman"/>
          <w:sz w:val="24"/>
          <w:szCs w:val="24"/>
        </w:rPr>
        <w:t>. Ona grała na pianinie ostatniego ranka.</w:t>
      </w:r>
    </w:p>
    <w:p w:rsidR="007B2C90" w:rsidRPr="007B2C90" w:rsidRDefault="007B2C90" w:rsidP="007B2C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2C90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7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C90">
        <w:rPr>
          <w:rFonts w:ascii="Times New Roman" w:hAnsi="Times New Roman" w:cs="Times New Roman"/>
          <w:sz w:val="24"/>
          <w:szCs w:val="24"/>
        </w:rPr>
        <w:t>didn’t</w:t>
      </w:r>
      <w:proofErr w:type="spellEnd"/>
      <w:r w:rsidRPr="007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C90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7B2C90">
        <w:rPr>
          <w:rFonts w:ascii="Times New Roman" w:hAnsi="Times New Roman" w:cs="Times New Roman"/>
          <w:sz w:val="24"/>
          <w:szCs w:val="24"/>
        </w:rPr>
        <w:t xml:space="preserve"> the piano </w:t>
      </w:r>
      <w:proofErr w:type="spellStart"/>
      <w:r w:rsidRPr="007B2C90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7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C90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Pr="007B2C90">
        <w:rPr>
          <w:rFonts w:ascii="Times New Roman" w:hAnsi="Times New Roman" w:cs="Times New Roman"/>
          <w:sz w:val="24"/>
          <w:szCs w:val="24"/>
        </w:rPr>
        <w:t>. Ona nie grała na pianinie ostatniego ranka.</w:t>
      </w:r>
    </w:p>
    <w:p w:rsidR="007B2C90" w:rsidRPr="007B2C90" w:rsidRDefault="007B2C90" w:rsidP="007B2C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C90">
        <w:rPr>
          <w:rFonts w:ascii="Times New Roman" w:hAnsi="Times New Roman" w:cs="Times New Roman"/>
          <w:sz w:val="24"/>
          <w:szCs w:val="24"/>
        </w:rPr>
        <w:t>Ćw. 1 str. 60 w podręczniku – piszemy zdania przeczące.</w:t>
      </w:r>
    </w:p>
    <w:p w:rsidR="007B2C90" w:rsidRPr="007B2C90" w:rsidRDefault="007B2C90" w:rsidP="007B2C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C90">
        <w:rPr>
          <w:rFonts w:ascii="Times New Roman" w:hAnsi="Times New Roman" w:cs="Times New Roman"/>
          <w:sz w:val="24"/>
          <w:szCs w:val="24"/>
        </w:rPr>
        <w:t xml:space="preserve">1.       Robert </w:t>
      </w:r>
      <w:proofErr w:type="spellStart"/>
      <w:r w:rsidRPr="007B2C90">
        <w:rPr>
          <w:rFonts w:ascii="Times New Roman" w:hAnsi="Times New Roman" w:cs="Times New Roman"/>
          <w:sz w:val="24"/>
          <w:szCs w:val="24"/>
        </w:rPr>
        <w:t>didn’t</w:t>
      </w:r>
      <w:proofErr w:type="spellEnd"/>
      <w:r w:rsidRPr="007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C90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7B2C90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7B2C90">
        <w:rPr>
          <w:rFonts w:ascii="Times New Roman" w:hAnsi="Times New Roman" w:cs="Times New Roman"/>
          <w:sz w:val="24"/>
          <w:szCs w:val="24"/>
        </w:rPr>
        <w:t>guitar</w:t>
      </w:r>
      <w:proofErr w:type="spellEnd"/>
      <w:r w:rsidRPr="007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C90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7B2C90">
        <w:rPr>
          <w:rFonts w:ascii="Times New Roman" w:hAnsi="Times New Roman" w:cs="Times New Roman"/>
          <w:sz w:val="24"/>
          <w:szCs w:val="24"/>
        </w:rPr>
        <w:t xml:space="preserve"> he was five </w:t>
      </w:r>
      <w:proofErr w:type="spellStart"/>
      <w:r w:rsidRPr="007B2C90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7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C90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7B2C90">
        <w:rPr>
          <w:rFonts w:ascii="Times New Roman" w:hAnsi="Times New Roman" w:cs="Times New Roman"/>
          <w:sz w:val="24"/>
          <w:szCs w:val="24"/>
        </w:rPr>
        <w:t>. ( pozostałe zdania piszecie do zeszytu)</w:t>
      </w:r>
    </w:p>
    <w:p w:rsidR="007B2C90" w:rsidRPr="007B2C90" w:rsidRDefault="007B2C90" w:rsidP="007B2C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C90">
        <w:rPr>
          <w:rFonts w:ascii="Times New Roman" w:hAnsi="Times New Roman" w:cs="Times New Roman"/>
          <w:sz w:val="24"/>
          <w:szCs w:val="24"/>
        </w:rPr>
        <w:t>Ćw. 2 str. 60 w podręczniku – zamieniamy zdania twierdzące na zdania przeczące.</w:t>
      </w:r>
    </w:p>
    <w:p w:rsidR="007B2C90" w:rsidRPr="007B2C90" w:rsidRDefault="007B2C90" w:rsidP="007B2C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C90">
        <w:rPr>
          <w:rFonts w:ascii="Times New Roman" w:hAnsi="Times New Roman" w:cs="Times New Roman"/>
          <w:sz w:val="24"/>
          <w:szCs w:val="24"/>
        </w:rPr>
        <w:t>Podpowiadam</w:t>
      </w:r>
    </w:p>
    <w:p w:rsidR="007B2C90" w:rsidRPr="007B2C90" w:rsidRDefault="007B2C90" w:rsidP="007B2C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2C90">
        <w:rPr>
          <w:rFonts w:ascii="Times New Roman" w:hAnsi="Times New Roman" w:cs="Times New Roman"/>
          <w:sz w:val="24"/>
          <w:szCs w:val="24"/>
        </w:rPr>
        <w:t>sing</w:t>
      </w:r>
      <w:proofErr w:type="spellEnd"/>
      <w:r w:rsidRPr="007B2C90">
        <w:rPr>
          <w:rFonts w:ascii="Times New Roman" w:hAnsi="Times New Roman" w:cs="Times New Roman"/>
          <w:sz w:val="24"/>
          <w:szCs w:val="24"/>
        </w:rPr>
        <w:t xml:space="preserve">( forma podstawowa - śpiewa) – </w:t>
      </w:r>
      <w:proofErr w:type="spellStart"/>
      <w:r w:rsidRPr="007B2C90">
        <w:rPr>
          <w:rFonts w:ascii="Times New Roman" w:hAnsi="Times New Roman" w:cs="Times New Roman"/>
          <w:sz w:val="24"/>
          <w:szCs w:val="24"/>
        </w:rPr>
        <w:t>sang</w:t>
      </w:r>
      <w:proofErr w:type="spellEnd"/>
      <w:r w:rsidRPr="007B2C90">
        <w:rPr>
          <w:rFonts w:ascii="Times New Roman" w:hAnsi="Times New Roman" w:cs="Times New Roman"/>
          <w:sz w:val="24"/>
          <w:szCs w:val="24"/>
        </w:rPr>
        <w:t xml:space="preserve">( forma past </w:t>
      </w:r>
      <w:proofErr w:type="spellStart"/>
      <w:r w:rsidRPr="007B2C90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7B2C90">
        <w:rPr>
          <w:rFonts w:ascii="Times New Roman" w:hAnsi="Times New Roman" w:cs="Times New Roman"/>
          <w:sz w:val="24"/>
          <w:szCs w:val="24"/>
        </w:rPr>
        <w:t xml:space="preserve"> czas przeszły - </w:t>
      </w:r>
      <w:proofErr w:type="spellStart"/>
      <w:r w:rsidRPr="007B2C90">
        <w:rPr>
          <w:rFonts w:ascii="Times New Roman" w:hAnsi="Times New Roman" w:cs="Times New Roman"/>
          <w:sz w:val="24"/>
          <w:szCs w:val="24"/>
        </w:rPr>
        <w:t>śpiawała</w:t>
      </w:r>
      <w:proofErr w:type="spellEnd"/>
      <w:r w:rsidRPr="007B2C90">
        <w:rPr>
          <w:rFonts w:ascii="Times New Roman" w:hAnsi="Times New Roman" w:cs="Times New Roman"/>
          <w:sz w:val="24"/>
          <w:szCs w:val="24"/>
        </w:rPr>
        <w:t>)</w:t>
      </w:r>
    </w:p>
    <w:p w:rsidR="007B2C90" w:rsidRPr="007B2C90" w:rsidRDefault="007B2C90" w:rsidP="007B2C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2C90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7B2C9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B2C90">
        <w:rPr>
          <w:rFonts w:ascii="Times New Roman" w:hAnsi="Times New Roman" w:cs="Times New Roman"/>
          <w:sz w:val="24"/>
          <w:szCs w:val="24"/>
        </w:rPr>
        <w:t>had</w:t>
      </w:r>
      <w:proofErr w:type="spellEnd"/>
    </w:p>
    <w:p w:rsidR="007B2C90" w:rsidRPr="007B2C90" w:rsidRDefault="007B2C90" w:rsidP="007B2C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2C90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Pr="007B2C9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B2C90">
        <w:rPr>
          <w:rFonts w:ascii="Times New Roman" w:hAnsi="Times New Roman" w:cs="Times New Roman"/>
          <w:sz w:val="24"/>
          <w:szCs w:val="24"/>
        </w:rPr>
        <w:t>read</w:t>
      </w:r>
      <w:proofErr w:type="spellEnd"/>
    </w:p>
    <w:p w:rsidR="007B2C90" w:rsidRPr="007B2C90" w:rsidRDefault="007B2C90" w:rsidP="007B2C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C90">
        <w:rPr>
          <w:rFonts w:ascii="Times New Roman" w:hAnsi="Times New Roman" w:cs="Times New Roman"/>
          <w:sz w:val="24"/>
          <w:szCs w:val="24"/>
        </w:rPr>
        <w:t>go – went</w:t>
      </w:r>
    </w:p>
    <w:p w:rsidR="007B2C90" w:rsidRPr="007B2C90" w:rsidRDefault="007B2C90" w:rsidP="007B2C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C90">
        <w:rPr>
          <w:rFonts w:ascii="Times New Roman" w:hAnsi="Times New Roman" w:cs="Times New Roman"/>
          <w:sz w:val="24"/>
          <w:szCs w:val="24"/>
        </w:rPr>
        <w:t xml:space="preserve">dance - </w:t>
      </w:r>
      <w:proofErr w:type="spellStart"/>
      <w:r w:rsidRPr="007B2C90">
        <w:rPr>
          <w:rFonts w:ascii="Times New Roman" w:hAnsi="Times New Roman" w:cs="Times New Roman"/>
          <w:sz w:val="24"/>
          <w:szCs w:val="24"/>
        </w:rPr>
        <w:t>danced</w:t>
      </w:r>
      <w:proofErr w:type="spellEnd"/>
    </w:p>
    <w:p w:rsidR="007B2C90" w:rsidRPr="007B2C90" w:rsidRDefault="007B2C90" w:rsidP="007B2C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C90">
        <w:rPr>
          <w:rFonts w:ascii="Times New Roman" w:hAnsi="Times New Roman" w:cs="Times New Roman"/>
          <w:sz w:val="24"/>
          <w:szCs w:val="24"/>
        </w:rPr>
        <w:t xml:space="preserve">1.       The </w:t>
      </w:r>
      <w:proofErr w:type="spellStart"/>
      <w:r w:rsidRPr="007B2C90">
        <w:rPr>
          <w:rFonts w:ascii="Times New Roman" w:hAnsi="Times New Roman" w:cs="Times New Roman"/>
          <w:sz w:val="24"/>
          <w:szCs w:val="24"/>
        </w:rPr>
        <w:t>singer</w:t>
      </w:r>
      <w:proofErr w:type="spellEnd"/>
      <w:r w:rsidRPr="007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C90">
        <w:rPr>
          <w:rFonts w:ascii="Times New Roman" w:hAnsi="Times New Roman" w:cs="Times New Roman"/>
          <w:sz w:val="24"/>
          <w:szCs w:val="24"/>
        </w:rPr>
        <w:t>didn’t</w:t>
      </w:r>
      <w:proofErr w:type="spellEnd"/>
      <w:r w:rsidRPr="007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C90">
        <w:rPr>
          <w:rFonts w:ascii="Times New Roman" w:hAnsi="Times New Roman" w:cs="Times New Roman"/>
          <w:sz w:val="24"/>
          <w:szCs w:val="24"/>
        </w:rPr>
        <w:t>sing</w:t>
      </w:r>
      <w:proofErr w:type="spellEnd"/>
      <w:r w:rsidRPr="007B2C90"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 w:rsidRPr="007B2C90">
        <w:rPr>
          <w:rFonts w:ascii="Times New Roman" w:hAnsi="Times New Roman" w:cs="Times New Roman"/>
          <w:sz w:val="24"/>
          <w:szCs w:val="24"/>
        </w:rPr>
        <w:t>favourite</w:t>
      </w:r>
      <w:proofErr w:type="spellEnd"/>
      <w:r w:rsidRPr="007B2C90">
        <w:rPr>
          <w:rFonts w:ascii="Times New Roman" w:hAnsi="Times New Roman" w:cs="Times New Roman"/>
          <w:sz w:val="24"/>
          <w:szCs w:val="24"/>
        </w:rPr>
        <w:t xml:space="preserve"> song </w:t>
      </w:r>
      <w:proofErr w:type="spellStart"/>
      <w:r w:rsidRPr="007B2C9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B2C90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7B2C90">
        <w:rPr>
          <w:rFonts w:ascii="Times New Roman" w:hAnsi="Times New Roman" w:cs="Times New Roman"/>
          <w:sz w:val="24"/>
          <w:szCs w:val="24"/>
        </w:rPr>
        <w:t>concert</w:t>
      </w:r>
      <w:proofErr w:type="spellEnd"/>
      <w:r w:rsidRPr="007B2C90">
        <w:rPr>
          <w:rFonts w:ascii="Times New Roman" w:hAnsi="Times New Roman" w:cs="Times New Roman"/>
          <w:sz w:val="24"/>
          <w:szCs w:val="24"/>
        </w:rPr>
        <w:t>.</w:t>
      </w:r>
    </w:p>
    <w:p w:rsidR="007B2C90" w:rsidRPr="007B2C90" w:rsidRDefault="007B2C90" w:rsidP="007B2C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C90">
        <w:rPr>
          <w:rFonts w:ascii="Times New Roman" w:hAnsi="Times New Roman" w:cs="Times New Roman"/>
          <w:sz w:val="24"/>
          <w:szCs w:val="24"/>
        </w:rPr>
        <w:t>( pozostałe zdania piszecie do zeszytu)</w:t>
      </w:r>
    </w:p>
    <w:p w:rsidR="007B2C90" w:rsidRPr="007B2C90" w:rsidRDefault="007B2C90" w:rsidP="007B2C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C90">
        <w:rPr>
          <w:rFonts w:ascii="Times New Roman" w:hAnsi="Times New Roman" w:cs="Times New Roman"/>
          <w:sz w:val="24"/>
          <w:szCs w:val="24"/>
        </w:rPr>
        <w:lastRenderedPageBreak/>
        <w:t>W zeszycie ćwiczeń uzupełniamy ćw. 1 i 2 str.26.</w:t>
      </w:r>
    </w:p>
    <w:p w:rsidR="007B2C90" w:rsidRPr="007B2C90" w:rsidRDefault="007B2C90" w:rsidP="007B2C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C90">
        <w:rPr>
          <w:rFonts w:ascii="Times New Roman" w:hAnsi="Times New Roman" w:cs="Times New Roman"/>
          <w:sz w:val="24"/>
          <w:szCs w:val="24"/>
        </w:rPr>
        <w:t>Proszę zrobić zdjęcie Waszych zapisanych notatek i przesłać na adres agaewakoziel@wp.pl do piątku.</w:t>
      </w:r>
    </w:p>
    <w:p w:rsidR="007B2C90" w:rsidRPr="007B2C90" w:rsidRDefault="007B2C90" w:rsidP="007B2C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B2C90" w:rsidRPr="007B2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76"/>
    <w:rsid w:val="004B66B7"/>
    <w:rsid w:val="007B2C90"/>
    <w:rsid w:val="00B1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2020-03-30T08:19:00Z</dcterms:created>
  <dcterms:modified xsi:type="dcterms:W3CDTF">2020-03-30T08:19:00Z</dcterms:modified>
</cp:coreProperties>
</file>