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496" w:rsidRDefault="001F6496" w:rsidP="001F6496">
      <w:r>
        <w:t>08.06.   kl.3</w:t>
      </w:r>
    </w:p>
    <w:p w:rsidR="001F6496" w:rsidRDefault="001F6496" w:rsidP="001F6496">
      <w:r>
        <w:t>Temat: Nauka nazw hobby.</w:t>
      </w:r>
    </w:p>
    <w:p w:rsidR="001F6496" w:rsidRDefault="001F6496" w:rsidP="001F6496">
      <w:r>
        <w:t>Podręcznik str. 44 ćw. 1 – słuchamy nagrania i wskazujemy postacie na obrazku. Są to bohaterowie filmu „Odlot” (</w:t>
      </w:r>
      <w:proofErr w:type="spellStart"/>
      <w:r>
        <w:t>Fredricksen</w:t>
      </w:r>
      <w:proofErr w:type="spellEnd"/>
      <w:r>
        <w:t xml:space="preserve"> i Russel)</w:t>
      </w:r>
    </w:p>
    <w:p w:rsidR="001F6496" w:rsidRDefault="001F6496" w:rsidP="001F6496">
      <w:r>
        <w:t xml:space="preserve">Podręcznik str. 44 ćw. 2 – słuchamy i powtarzamy, wskazujemy obrazki </w:t>
      </w:r>
    </w:p>
    <w:p w:rsidR="001F6496" w:rsidRDefault="001F6496" w:rsidP="001F6496">
      <w:r>
        <w:t xml:space="preserve">Zapisujemy do zeszytu: </w:t>
      </w:r>
    </w:p>
    <w:p w:rsidR="001F6496" w:rsidRDefault="001F6496" w:rsidP="001F6496">
      <w:r>
        <w:t>Go camping – iść na kemping</w:t>
      </w:r>
    </w:p>
    <w:p w:rsidR="001F6496" w:rsidRDefault="001F6496" w:rsidP="001F6496">
      <w:r>
        <w:t xml:space="preserve">Go </w:t>
      </w:r>
      <w:proofErr w:type="spellStart"/>
      <w:r>
        <w:t>cycyling</w:t>
      </w:r>
      <w:proofErr w:type="spellEnd"/>
      <w:r>
        <w:t xml:space="preserve"> –pojeździć na rowerze</w:t>
      </w:r>
    </w:p>
    <w:p w:rsidR="001F6496" w:rsidRDefault="001F6496" w:rsidP="001F6496">
      <w:r>
        <w:t xml:space="preserve">Go </w:t>
      </w:r>
      <w:proofErr w:type="spellStart"/>
      <w:r>
        <w:t>hiking</w:t>
      </w:r>
      <w:proofErr w:type="spellEnd"/>
      <w:r>
        <w:t xml:space="preserve"> –wędrować</w:t>
      </w:r>
    </w:p>
    <w:p w:rsidR="001F6496" w:rsidRDefault="001F6496" w:rsidP="001F6496">
      <w:r>
        <w:t xml:space="preserve">Go </w:t>
      </w:r>
      <w:proofErr w:type="spellStart"/>
      <w:r>
        <w:t>running</w:t>
      </w:r>
      <w:proofErr w:type="spellEnd"/>
      <w:r>
        <w:t xml:space="preserve"> –idź  pobiegać</w:t>
      </w:r>
    </w:p>
    <w:p w:rsidR="001F6496" w:rsidRDefault="001F6496" w:rsidP="001F6496">
      <w:r>
        <w:t xml:space="preserve">Go </w:t>
      </w:r>
      <w:proofErr w:type="spellStart"/>
      <w:r>
        <w:t>swimming</w:t>
      </w:r>
      <w:proofErr w:type="spellEnd"/>
      <w:r>
        <w:t xml:space="preserve"> –idź pływać</w:t>
      </w:r>
    </w:p>
    <w:p w:rsidR="001F6496" w:rsidRDefault="001F6496" w:rsidP="001F6496">
      <w:hyperlink r:id="rId4" w:history="1">
        <w:r>
          <w:rPr>
            <w:rStyle w:val="Hipercze"/>
          </w:rPr>
          <w:t>https://wordwall.net/pl/resource/900226/angielski/unit-6-my-hobby-part-1</w:t>
        </w:r>
      </w:hyperlink>
    </w:p>
    <w:p w:rsidR="001F6496" w:rsidRDefault="001F6496" w:rsidP="001F6496"/>
    <w:p w:rsidR="001F6496" w:rsidRDefault="001F6496" w:rsidP="001F6496">
      <w:r>
        <w:t>Zeszyt ćwiczeń str. 42</w:t>
      </w:r>
    </w:p>
    <w:p w:rsidR="00910EB7" w:rsidRDefault="00910EB7">
      <w:bookmarkStart w:id="0" w:name="_GoBack"/>
      <w:bookmarkEnd w:id="0"/>
    </w:p>
    <w:sectPr w:rsidR="00910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96"/>
    <w:rsid w:val="001F6496"/>
    <w:rsid w:val="0091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F7420-DCB3-424E-A408-31B5B6CB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4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64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pl/resource/900226/angielski/unit-6-my-hobby-part-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2</cp:revision>
  <dcterms:created xsi:type="dcterms:W3CDTF">2020-06-07T16:42:00Z</dcterms:created>
  <dcterms:modified xsi:type="dcterms:W3CDTF">2020-06-07T16:43:00Z</dcterms:modified>
</cp:coreProperties>
</file>