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5E374A" w:rsidP="00594BD0">
      <w:pPr>
        <w:jc w:val="both"/>
      </w:pPr>
      <w:r>
        <w:t>Klasa 4</w:t>
      </w:r>
      <w:r w:rsidR="00594BD0">
        <w:t xml:space="preserve"> zajęcia teatralne</w:t>
      </w:r>
    </w:p>
    <w:p w:rsidR="00594BD0" w:rsidRDefault="005E374A" w:rsidP="00594BD0">
      <w:pPr>
        <w:jc w:val="both"/>
      </w:pPr>
      <w:r>
        <w:t>Zajęcia z 15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79766B">
        <w:rPr>
          <w:rFonts w:ascii="Calibri" w:hAnsi="Calibri" w:cs="Calibri"/>
        </w:rPr>
        <w:t>Jak powstaje i działa lalka teatralna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594BD0" w:rsidRDefault="00594BD0" w:rsidP="00594BD0">
      <w:pPr>
        <w:jc w:val="both"/>
      </w:pPr>
      <w:r>
        <w:t xml:space="preserve">- </w:t>
      </w:r>
      <w:r w:rsidR="0079766B">
        <w:t>zapoznam się z nowym elementem teatralnym</w:t>
      </w:r>
    </w:p>
    <w:p w:rsidR="00D47F5F" w:rsidRDefault="00D47F5F" w:rsidP="00594BD0">
      <w:pPr>
        <w:jc w:val="both"/>
      </w:pPr>
      <w:r>
        <w:t>- zobaczę jak są tworzone rekwizyty i kostiumy, a także scenografia teatralna</w:t>
      </w:r>
    </w:p>
    <w:p w:rsidR="00594BD0" w:rsidRDefault="00594BD0" w:rsidP="00594BD0">
      <w:pPr>
        <w:jc w:val="both"/>
      </w:pPr>
      <w:r>
        <w:t>Drogi uczniu,</w:t>
      </w:r>
    </w:p>
    <w:p w:rsidR="00594BD0" w:rsidRDefault="00594BD0" w:rsidP="00594BD0">
      <w:pPr>
        <w:jc w:val="both"/>
      </w:pPr>
      <w:r>
        <w:t xml:space="preserve">proponuję Ci trochę obejrzenie filmiku pt.: „Jak </w:t>
      </w:r>
      <w:r w:rsidR="0079766B">
        <w:t>ożywić la</w:t>
      </w:r>
      <w:r w:rsidR="00E279AE">
        <w:t>l</w:t>
      </w:r>
      <w:r w:rsidR="0079766B">
        <w:t>kę teatralną</w:t>
      </w:r>
      <w:r>
        <w:t>?”</w:t>
      </w:r>
      <w:r w:rsidR="00E279AE">
        <w:t xml:space="preserve"> </w:t>
      </w:r>
      <w:r w:rsidR="00B92027">
        <w:t>i „Teatr Lalka – magia kulis teatru”.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>y pokazuje jak trudną sztuką jest teatr lalkowy</w:t>
      </w:r>
      <w:r>
        <w:t>.</w:t>
      </w:r>
    </w:p>
    <w:p w:rsidR="0079766B" w:rsidRDefault="00594BD0" w:rsidP="00594BD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79766B" w:rsidRPr="00192BBE">
          <w:rPr>
            <w:rStyle w:val="Hipercze"/>
          </w:rPr>
          <w:t>https://www.youtube.com/watch?v=AoyfdET1lBU</w:t>
        </w:r>
      </w:hyperlink>
    </w:p>
    <w:p w:rsidR="00B92027" w:rsidRDefault="00B92027" w:rsidP="00594BD0">
      <w:pPr>
        <w:jc w:val="both"/>
      </w:pPr>
      <w:r>
        <w:t xml:space="preserve">I drugi link do filmiku: </w:t>
      </w:r>
      <w:hyperlink r:id="rId5" w:history="1">
        <w:r w:rsidRPr="00192BBE">
          <w:rPr>
            <w:rStyle w:val="Hipercze"/>
          </w:rPr>
          <w:t>https://www.youtube.com/watch?v=U1LzpM4g9Ew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067F"/>
    <w:rsid w:val="000C285C"/>
    <w:rsid w:val="00140ACC"/>
    <w:rsid w:val="003A1E32"/>
    <w:rsid w:val="00417748"/>
    <w:rsid w:val="00574623"/>
    <w:rsid w:val="00594BD0"/>
    <w:rsid w:val="005E374A"/>
    <w:rsid w:val="0079766B"/>
    <w:rsid w:val="00A01FD8"/>
    <w:rsid w:val="00A63A8F"/>
    <w:rsid w:val="00B92027"/>
    <w:rsid w:val="00CB1D35"/>
    <w:rsid w:val="00D47F5F"/>
    <w:rsid w:val="00E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1LzpM4g9Ew" TargetMode="External"/><Relationship Id="rId4" Type="http://schemas.openxmlformats.org/officeDocument/2006/relationships/hyperlink" Target="https://www.youtube.com/watch?v=AoyfdET1l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</cp:revision>
  <dcterms:created xsi:type="dcterms:W3CDTF">2020-05-05T11:38:00Z</dcterms:created>
  <dcterms:modified xsi:type="dcterms:W3CDTF">2020-05-15T12:30:00Z</dcterms:modified>
</cp:coreProperties>
</file>