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63" w:rsidRDefault="00741463" w:rsidP="00741463"/>
    <w:p w:rsidR="00741463" w:rsidRDefault="00741463" w:rsidP="00741463">
      <w:r>
        <w:t>20.05.   kl.1</w:t>
      </w:r>
    </w:p>
    <w:p w:rsidR="00741463" w:rsidRDefault="00741463" w:rsidP="00741463">
      <w:r>
        <w:t xml:space="preserve">Temat: My </w:t>
      </w:r>
      <w:proofErr w:type="spellStart"/>
      <w:r>
        <w:t>house</w:t>
      </w:r>
      <w:proofErr w:type="spellEnd"/>
      <w:r>
        <w:t xml:space="preserve"> – mój dom</w:t>
      </w:r>
    </w:p>
    <w:p w:rsidR="00741463" w:rsidRDefault="00741463" w:rsidP="00741463">
      <w:r>
        <w:t>Oglądamy film</w:t>
      </w:r>
    </w:p>
    <w:p w:rsidR="00741463" w:rsidRDefault="00741463" w:rsidP="00741463">
      <w:hyperlink r:id="rId4" w:history="1">
        <w:r>
          <w:rPr>
            <w:rStyle w:val="Hipercze"/>
          </w:rPr>
          <w:t>https://www.youtube.com/watch?v=mV-TnrvUJ9Q</w:t>
        </w:r>
      </w:hyperlink>
    </w:p>
    <w:p w:rsidR="00741463" w:rsidRDefault="00741463" w:rsidP="00741463">
      <w:r>
        <w:t>na podstawie filmu proszę narysować w zeszycie dom (</w:t>
      </w:r>
      <w:proofErr w:type="spellStart"/>
      <w:r>
        <w:t>house</w:t>
      </w:r>
      <w:proofErr w:type="spellEnd"/>
      <w:r>
        <w:t xml:space="preserve">) i podpisać pomieszczenia w domu, które wystąpiły w filmie </w:t>
      </w:r>
    </w:p>
    <w:p w:rsidR="00741463" w:rsidRDefault="00741463" w:rsidP="00741463"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– salon</w:t>
      </w:r>
    </w:p>
    <w:p w:rsidR="00741463" w:rsidRDefault="00741463" w:rsidP="00741463">
      <w:proofErr w:type="spellStart"/>
      <w:r>
        <w:t>kitchen</w:t>
      </w:r>
      <w:proofErr w:type="spellEnd"/>
      <w:r>
        <w:t xml:space="preserve"> – kuchnia</w:t>
      </w:r>
    </w:p>
    <w:p w:rsidR="00741463" w:rsidRDefault="00741463" w:rsidP="00741463"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–jadalnia</w:t>
      </w:r>
    </w:p>
    <w:p w:rsidR="00741463" w:rsidRDefault="00741463" w:rsidP="00741463">
      <w:proofErr w:type="spellStart"/>
      <w:r>
        <w:t>bathroom</w:t>
      </w:r>
      <w:proofErr w:type="spellEnd"/>
      <w:r>
        <w:t xml:space="preserve"> – łazienka</w:t>
      </w:r>
    </w:p>
    <w:p w:rsidR="00741463" w:rsidRDefault="00741463" w:rsidP="00741463">
      <w:proofErr w:type="spellStart"/>
      <w:r>
        <w:t>bedroom</w:t>
      </w:r>
      <w:proofErr w:type="spellEnd"/>
      <w:r>
        <w:t xml:space="preserve"> – sypialnia</w:t>
      </w:r>
    </w:p>
    <w:p w:rsidR="00741463" w:rsidRDefault="00741463" w:rsidP="00741463">
      <w:r>
        <w:t>podręcznik str. 44 ćw. 1 –słuchamy piosenkę, ćw. 2 – słuchamy i powtarzamy</w:t>
      </w:r>
    </w:p>
    <w:p w:rsidR="00741463" w:rsidRDefault="00741463" w:rsidP="00741463"/>
    <w:p w:rsidR="007A700C" w:rsidRDefault="007A700C">
      <w:bookmarkStart w:id="0" w:name="_GoBack"/>
      <w:bookmarkEnd w:id="0"/>
    </w:p>
    <w:sectPr w:rsidR="007A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3"/>
    <w:rsid w:val="00741463"/>
    <w:rsid w:val="007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E34E3-0710-4F25-AD57-FAD9A9B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V-TnrvUJ9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2020-05-19T17:00:00Z</dcterms:created>
  <dcterms:modified xsi:type="dcterms:W3CDTF">2020-05-19T17:00:00Z</dcterms:modified>
</cp:coreProperties>
</file>