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3D5C" w:rsidRDefault="004F3D5C" w:rsidP="004F3D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Wiosenne przebudzenia</w:t>
      </w:r>
    </w:p>
    <w:p w:rsidR="004F3D5C" w:rsidRDefault="004F3D5C" w:rsidP="004F3D5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Temat dnia: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Pierwszy motyl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4F3D5C" w:rsidRDefault="004F3D5C" w:rsidP="004F3D5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3D5C" w:rsidRDefault="004F3D5C" w:rsidP="004F3D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kształtowanie poczucia rytmu w metrum trójdzielnym;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koordynacji słuchowo-ruchowej;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manualnej;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poznawanie budowy motyla.</w:t>
      </w:r>
    </w:p>
    <w:p w:rsidR="004F3D5C" w:rsidRDefault="004F3D5C" w:rsidP="004F3D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reaguje ruchem na pierwszą miarę taktu;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układ ruchowy do piosenki;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papierowego motyla;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wymienia części ciała motyla.</w:t>
      </w:r>
    </w:p>
    <w:p w:rsidR="004F3D5C" w:rsidRDefault="004F3D5C" w:rsidP="004F3D5C">
      <w:pPr>
        <w:rPr>
          <w:rFonts w:ascii="Times New Roman" w:hAnsi="Times New Roman" w:cs="Times New Roman"/>
          <w:sz w:val="28"/>
          <w:szCs w:val="28"/>
        </w:rPr>
      </w:pPr>
    </w:p>
    <w:p w:rsidR="004F3D5C" w:rsidRPr="002967A3" w:rsidRDefault="004F3D5C" w:rsidP="004F3D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967A3">
        <w:rPr>
          <w:rFonts w:ascii="Times New Roman" w:hAnsi="Times New Roman" w:cs="Times New Roman"/>
          <w:b/>
          <w:bCs/>
          <w:sz w:val="28"/>
          <w:szCs w:val="28"/>
        </w:rPr>
        <w:t>Zabawa plastyczna „Pierwsze bazie”</w:t>
      </w:r>
    </w:p>
    <w:p w:rsidR="004F3D5C" w:rsidRDefault="004F3D5C" w:rsidP="004F3D5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Będzie nam do tej zabawy potrzebna kartka kolorowego bloku A4 (lub inny dostępny format), kolorowa gazeta, grubszy sznureczek np. kordonek zielony, pestki z dyni, klej magiczny. Jeżeli jednak nie posiadamy tych prz</w:t>
      </w:r>
      <w:r w:rsidR="002C65D8">
        <w:rPr>
          <w:rFonts w:ascii="Times New Roman" w:hAnsi="Times New Roman" w:cs="Times New Roman"/>
          <w:sz w:val="28"/>
          <w:szCs w:val="28"/>
        </w:rPr>
        <w:t>edmiotów</w:t>
      </w:r>
      <w:r>
        <w:rPr>
          <w:rFonts w:ascii="Times New Roman" w:hAnsi="Times New Roman" w:cs="Times New Roman"/>
          <w:sz w:val="28"/>
          <w:szCs w:val="28"/>
        </w:rPr>
        <w:t xml:space="preserve"> zastępujemy je innymi. </w:t>
      </w:r>
    </w:p>
    <w:p w:rsidR="004F3D5C" w:rsidRPr="004F3D5C" w:rsidRDefault="004F3D5C" w:rsidP="004F3D5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Wazon może być wykonany w całości z kolorowych bądź czarno-białych gazet, </w:t>
      </w:r>
      <w:r w:rsidR="002967A3">
        <w:rPr>
          <w:rFonts w:ascii="Times New Roman" w:hAnsi="Times New Roman" w:cs="Times New Roman"/>
          <w:sz w:val="28"/>
          <w:szCs w:val="28"/>
        </w:rPr>
        <w:t xml:space="preserve">gałązki bazi wykonać możemy ze sznurka lub kolorowego papieru, same bazie mogą być z waty, z pestek, z plasteliny, z fasoli i co jeszcze ciekawego wyobraźnia podpowie. Liczy się wyobraźnia! </w:t>
      </w:r>
    </w:p>
    <w:p w:rsidR="00591777" w:rsidRDefault="002967A3" w:rsidP="002967A3">
      <w:pPr>
        <w:jc w:val="center"/>
      </w:pPr>
      <w:r>
        <w:rPr>
          <w:noProof/>
        </w:rPr>
        <w:lastRenderedPageBreak/>
        <w:drawing>
          <wp:inline distT="0" distB="0" distL="0" distR="0" wp14:anchorId="4459095C" wp14:editId="26C8F6F3">
            <wp:extent cx="2979420" cy="3971383"/>
            <wp:effectExtent l="0" t="0" r="0" b="0"/>
            <wp:docPr id="1" name="Obraz 1" descr="Bazie w wazonie- kolaż – Szkoła Podstaw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zie w wazonie- kolaż – Szkoła Podstawow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27" cy="40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A3" w:rsidRPr="002967A3" w:rsidRDefault="002967A3" w:rsidP="002967A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67A3">
        <w:rPr>
          <w:rFonts w:ascii="Times New Roman" w:hAnsi="Times New Roman" w:cs="Times New Roman"/>
          <w:b/>
          <w:bCs/>
          <w:sz w:val="28"/>
          <w:szCs w:val="28"/>
        </w:rPr>
        <w:t>Karta pracy cz.3, str. 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>
          <w:rPr>
            <w:rStyle w:val="Hipercze"/>
          </w:rPr>
          <w:t>https://flipbooki.mac.pl/</w:t>
        </w:r>
      </w:hyperlink>
    </w:p>
    <w:p w:rsidR="002967A3" w:rsidRPr="002967A3" w:rsidRDefault="002967A3" w:rsidP="002967A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967A3">
        <w:rPr>
          <w:rFonts w:ascii="Times New Roman" w:hAnsi="Times New Roman" w:cs="Times New Roman"/>
          <w:b/>
          <w:bCs/>
          <w:sz w:val="28"/>
          <w:szCs w:val="28"/>
        </w:rPr>
        <w:t>Ćwiczenie wyrabiające umiejętność świadomego poruszania się w rytm dźwięków instrumentu.</w:t>
      </w:r>
    </w:p>
    <w:p w:rsidR="002967A3" w:rsidRDefault="002967A3" w:rsidP="002967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związku z tym, że nie wszyscy posiadają instrumenty muzyczne w domu, będziemy je zastępować różnymi przedmiotami, np. bębenek – garnkiem i drewnianą łyżką </w:t>
      </w:r>
      <w:r w:rsidRPr="002967A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967A3" w:rsidRDefault="002967A3" w:rsidP="002967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porusza się zgodnie z rytmem wybijanym na „bębenku” przez Rodzica: maszeruje, podskakuje. Na przerwę w grze wykonuje przysiad. Głośny dźwięk naszego domowego instrumentu oznacza wykonanie obrotu.</w:t>
      </w:r>
    </w:p>
    <w:p w:rsidR="002967A3" w:rsidRPr="002967A3" w:rsidRDefault="002967A3" w:rsidP="002967A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967A3">
        <w:rPr>
          <w:rFonts w:ascii="Times New Roman" w:hAnsi="Times New Roman" w:cs="Times New Roman"/>
          <w:b/>
          <w:bCs/>
          <w:sz w:val="28"/>
          <w:szCs w:val="28"/>
        </w:rPr>
        <w:t>Ćwiczenie oddechowe „Łąka wiosną”</w:t>
      </w:r>
    </w:p>
    <w:p w:rsidR="002967A3" w:rsidRDefault="002967A3" w:rsidP="003151C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siedzi przy stoliku. Na stoliku wycięte z bibuły kolorowe kwiatki i jedna kartka (najlepiej zielona) – łąka. Zadanie dziecka to przeniesienie kolorowych kwiatków za pomocą słomki na łąkę (zieloną kartkę).</w:t>
      </w:r>
    </w:p>
    <w:p w:rsidR="003151CD" w:rsidRPr="003151CD" w:rsidRDefault="003151CD" w:rsidP="003151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taneczna </w:t>
      </w:r>
      <w:hyperlink r:id="rId7" w:history="1">
        <w:r>
          <w:rPr>
            <w:rStyle w:val="Hipercze"/>
          </w:rPr>
          <w:t>https://www.youtube.com/watch?v=BEu1WLjOokY</w:t>
        </w:r>
      </w:hyperlink>
    </w:p>
    <w:p w:rsidR="003151CD" w:rsidRDefault="003151CD" w:rsidP="003151C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Zapraszamy Rodzeństwo, Rodziców do wspólnej zabawy.</w:t>
      </w:r>
    </w:p>
    <w:p w:rsidR="003151CD" w:rsidRPr="008B4EA1" w:rsidRDefault="003151CD" w:rsidP="003151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B4EA1">
        <w:rPr>
          <w:rFonts w:ascii="Times New Roman" w:hAnsi="Times New Roman" w:cs="Times New Roman"/>
          <w:b/>
          <w:bCs/>
          <w:sz w:val="28"/>
          <w:szCs w:val="28"/>
        </w:rPr>
        <w:t>Zapoznanie z budową motyla (zdjęcie motyla – załącznik)</w:t>
      </w:r>
    </w:p>
    <w:p w:rsidR="003151CD" w:rsidRDefault="003151CD" w:rsidP="003151C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Ciało motyla jest zbudowane z trzech części: głowy, tułowia, odwłoka. Na głowie motyl ma parę oczu (złożonych), parę czułków oraz ssący aparat gębowy. Tułów składa się z trzech segmentów, na których znajdują się trzy pary odnóży. Od tułowia odchodzą dwie pary skrzydeł pokrytych łuskami</w:t>
      </w:r>
      <w:r w:rsidR="00C16E69">
        <w:rPr>
          <w:rFonts w:ascii="Times New Roman" w:hAnsi="Times New Roman" w:cs="Times New Roman"/>
          <w:sz w:val="28"/>
          <w:szCs w:val="28"/>
        </w:rPr>
        <w:t>.</w:t>
      </w:r>
    </w:p>
    <w:p w:rsidR="00C16E69" w:rsidRDefault="00C16E69" w:rsidP="003151C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Oglądanie zdjęć różnych motyli, słuchanie ich nazw (Załącznik).</w:t>
      </w:r>
    </w:p>
    <w:p w:rsidR="00C16E69" w:rsidRDefault="00C16E69" w:rsidP="003151C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16E69" w:rsidRDefault="00C16E69" w:rsidP="00C16E69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80554C" wp14:editId="75F11F43">
            <wp:extent cx="3253740" cy="4595282"/>
            <wp:effectExtent l="0" t="0" r="3810" b="0"/>
            <wp:docPr id="2" name="Obraz 2" descr="Budowa motyl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owa motyla - Printotek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67" cy="46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69" w:rsidRDefault="00C16E69" w:rsidP="00C16E69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C16E69" w:rsidRPr="003151CD" w:rsidRDefault="00C16E69" w:rsidP="00C16E69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2967A3" w:rsidRDefault="00C16E69" w:rsidP="002967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Paź królowej</w:t>
      </w:r>
    </w:p>
    <w:p w:rsidR="00C16E69" w:rsidRDefault="00C16E69" w:rsidP="002967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79620" cy="3053080"/>
            <wp:effectExtent l="0" t="0" r="0" b="0"/>
            <wp:docPr id="3" name="Obraz 3" descr="Paź królow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ź królow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69" w:rsidRDefault="00C16E69" w:rsidP="002967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Rusałka pawik</w:t>
      </w:r>
    </w:p>
    <w:p w:rsidR="00C16E69" w:rsidRDefault="00C16E69" w:rsidP="002967A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22520" cy="3500893"/>
            <wp:effectExtent l="0" t="0" r="0" b="4445"/>
            <wp:docPr id="4" name="Obraz 4" descr="Rusałka pawik (Nymphalis io) – mistrzyni podstępów! | Świat Mak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sałka pawik (Nymphalis io) – mistrzyni podstępów! | Świat Makro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36" cy="35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69" w:rsidRDefault="00C16E69" w:rsidP="002967A3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Rusałka admirał</w:t>
      </w: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68240" cy="3662105"/>
            <wp:effectExtent l="0" t="0" r="3810" b="0"/>
            <wp:docPr id="5" name="Obraz 5" descr="Rusałka admirał (Vanessa atalanta) | Świat Mak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sałka admirał (Vanessa atalanta) | Świat Makro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73" cy="36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Bielinek kapustnik</w:t>
      </w: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38700" cy="3193798"/>
            <wp:effectExtent l="0" t="0" r="0" b="6985"/>
            <wp:docPr id="6" name="Obraz 6" descr="Bielinek kapustni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elinek kapustni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81" cy="31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16E69" w:rsidRPr="008B4EA1" w:rsidRDefault="00C16E69" w:rsidP="00C16E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B4EA1">
        <w:rPr>
          <w:rFonts w:ascii="Times New Roman" w:hAnsi="Times New Roman" w:cs="Times New Roman"/>
          <w:b/>
          <w:bCs/>
          <w:sz w:val="28"/>
          <w:szCs w:val="28"/>
        </w:rPr>
        <w:t>Zabawa ruchowa „Jakie zwierzęta się poruszają?”</w:t>
      </w: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naśladuje ruchem dane zwierzę, gdy usłyszy odpowiedni instrument, np. Gdy rodzic gra na bębenku (garnek i dr</w:t>
      </w:r>
      <w:r w:rsidR="008B4EA1">
        <w:rPr>
          <w:rFonts w:ascii="Times New Roman" w:hAnsi="Times New Roman" w:cs="Times New Roman"/>
          <w:sz w:val="28"/>
          <w:szCs w:val="28"/>
        </w:rPr>
        <w:t>ewniana łyżka</w:t>
      </w:r>
      <w:r>
        <w:rPr>
          <w:rFonts w:ascii="Times New Roman" w:hAnsi="Times New Roman" w:cs="Times New Roman"/>
          <w:sz w:val="28"/>
          <w:szCs w:val="28"/>
        </w:rPr>
        <w:t>) dziecko naśladuje skoki konika polnego.</w:t>
      </w: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Grzechotka (np. puszka z fasolą lub monetami) – motylk</w:t>
      </w:r>
      <w:r w:rsidR="008B4EA1">
        <w:rPr>
          <w:rFonts w:ascii="Times New Roman" w:hAnsi="Times New Roman" w:cs="Times New Roman"/>
          <w:sz w:val="28"/>
          <w:szCs w:val="28"/>
        </w:rPr>
        <w:t>a;</w:t>
      </w:r>
    </w:p>
    <w:p w:rsidR="00C16E69" w:rsidRDefault="008B4EA1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Dźwięk gniecionej gazety – żabę;</w:t>
      </w:r>
    </w:p>
    <w:p w:rsidR="008B4EA1" w:rsidRDefault="008B4EA1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Stukanie łyżką o łyżkę – bociana;</w:t>
      </w:r>
    </w:p>
    <w:p w:rsidR="008B4EA1" w:rsidRDefault="008B4EA1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Tutaj wyobraźnia nie ma granic. </w:t>
      </w:r>
    </w:p>
    <w:p w:rsidR="008B4EA1" w:rsidRDefault="008B4EA1" w:rsidP="008B4EA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EA1">
        <w:rPr>
          <w:rFonts w:ascii="Times New Roman" w:hAnsi="Times New Roman" w:cs="Times New Roman"/>
          <w:b/>
          <w:bCs/>
          <w:sz w:val="28"/>
          <w:szCs w:val="28"/>
        </w:rPr>
        <w:t>Praca plastyczna „Pierwszy motyl”.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EA1" w:rsidRDefault="008B4EA1" w:rsidP="008B4EA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 można skorzystać z udostępnionej wyprawki Nowe Przygody Olka i  Ady </w:t>
      </w:r>
      <w:hyperlink r:id="rId13" w:history="1">
        <w:r>
          <w:rPr>
            <w:rStyle w:val="Hipercze"/>
          </w:rPr>
          <w:t>https://www.mac.pl/flipbooki</w:t>
        </w:r>
      </w:hyperlink>
      <w:r>
        <w:t xml:space="preserve">, </w:t>
      </w:r>
      <w:r>
        <w:rPr>
          <w:rFonts w:ascii="Times New Roman" w:hAnsi="Times New Roman" w:cs="Times New Roman"/>
          <w:sz w:val="28"/>
          <w:szCs w:val="28"/>
        </w:rPr>
        <w:t>jest to karta nr. 19. Będzie potrzebny również klej, nożyczki, kredki i flamastry.</w:t>
      </w:r>
    </w:p>
    <w:p w:rsidR="008B4EA1" w:rsidRDefault="008B4EA1" w:rsidP="008B4EA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Należy wyciąć z karty rysunek motyla. Dokończyć go kolorować. Naciąć obrazek w wyznaczonych miejscach i składać go wg. </w:t>
      </w:r>
      <w:r w:rsidR="002C65D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zoru. Przykleić główkę we właściwym miejscu. </w:t>
      </w:r>
    </w:p>
    <w:p w:rsidR="008B4EA1" w:rsidRDefault="008B4EA1" w:rsidP="008B4EA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Można również zrobić motylka z rolki po papierze toaletowym lub papierowym ręczniku i będzie to bardzo kreatywna praca dla dziecka</w:t>
      </w:r>
      <w:r w:rsidR="002C65D8">
        <w:rPr>
          <w:rFonts w:ascii="Times New Roman" w:hAnsi="Times New Roman" w:cs="Times New Roman"/>
          <w:sz w:val="28"/>
          <w:szCs w:val="28"/>
        </w:rPr>
        <w:t xml:space="preserve"> (ja osobiście polecam drugą wersję, ale decyzję pozostawiam Państwu i Dzieciom)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4EA1" w:rsidRDefault="008B4EA1" w:rsidP="008B4EA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praktycznie samodzielnie będzie w stanie stworzyć własnego motylka, a kto wie, może również innych mieszkańców łąki. Zachęcam do zabawy! </w:t>
      </w:r>
    </w:p>
    <w:p w:rsidR="008B4EA1" w:rsidRDefault="008B4EA1" w:rsidP="008B4EA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66360" cy="3440823"/>
            <wp:effectExtent l="0" t="0" r="0" b="7620"/>
            <wp:docPr id="7" name="Obraz 7" descr="Wiosenne owady – biedronka, pszczółka z rolek po papier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osenne owady – biedronka, pszczółka z rolek po papierz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12" cy="34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A1" w:rsidRDefault="008B4EA1" w:rsidP="008B4EA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B4EA1" w:rsidRPr="008B4EA1" w:rsidRDefault="008B4EA1" w:rsidP="008B4EA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B4EA1">
        <w:rPr>
          <w:rFonts w:ascii="Times New Roman" w:hAnsi="Times New Roman" w:cs="Times New Roman"/>
          <w:b/>
          <w:bCs/>
          <w:sz w:val="28"/>
          <w:szCs w:val="28"/>
        </w:rPr>
        <w:t>Karta pracy, cz. 3, str.57</w:t>
      </w:r>
    </w:p>
    <w:p w:rsidR="00C16E69" w:rsidRDefault="00C16E69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B4EA1" w:rsidRPr="00C16E69" w:rsidRDefault="008B4EA1" w:rsidP="00C16E6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zabawy i nauki!</w:t>
      </w:r>
    </w:p>
    <w:sectPr w:rsidR="008B4EA1" w:rsidRPr="00C16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85344D"/>
    <w:multiLevelType w:val="hybridMultilevel"/>
    <w:tmpl w:val="3294A4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D5C"/>
    <w:rsid w:val="002967A3"/>
    <w:rsid w:val="002C65D8"/>
    <w:rsid w:val="003151CD"/>
    <w:rsid w:val="004F3D5C"/>
    <w:rsid w:val="00591777"/>
    <w:rsid w:val="008B4EA1"/>
    <w:rsid w:val="00C1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0B53D"/>
  <w15:chartTrackingRefBased/>
  <w15:docId w15:val="{CA844B0B-EF22-4205-AF25-42FB9218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3D5C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3D5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967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c.pl/flipbook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Eu1WLjOokY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lipbooki.mac.pl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516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2020-04-16T18:19:00Z</dcterms:created>
  <dcterms:modified xsi:type="dcterms:W3CDTF">2020-04-16T18:19:00Z</dcterms:modified>
</cp:coreProperties>
</file>