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  <w:r w:rsidRPr="00D02F4D">
        <w:rPr>
          <w:rFonts w:ascii="Times New Roman" w:hAnsi="Times New Roman" w:cs="Times New Roman"/>
          <w:sz w:val="24"/>
          <w:szCs w:val="24"/>
        </w:rPr>
        <w:t>Klasa VII 22.04.2020</w:t>
      </w: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  <w:r w:rsidRPr="00D02F4D">
        <w:rPr>
          <w:rFonts w:ascii="Times New Roman" w:hAnsi="Times New Roman" w:cs="Times New Roman"/>
          <w:sz w:val="24"/>
          <w:szCs w:val="24"/>
          <w:highlight w:val="red"/>
        </w:rPr>
        <w:t>Temat: Działania na potęgach- zadania utrwalające</w:t>
      </w: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  <w:r w:rsidRPr="00D02F4D">
        <w:rPr>
          <w:rFonts w:ascii="Times New Roman" w:hAnsi="Times New Roman" w:cs="Times New Roman"/>
          <w:sz w:val="24"/>
          <w:szCs w:val="24"/>
        </w:rPr>
        <w:t>kartkówka</w:t>
      </w: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  <w:r w:rsidRPr="00D02F4D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D02F4D" w:rsidRPr="00D02F4D" w:rsidRDefault="00D02F4D" w:rsidP="00D02F4D">
      <w:pPr>
        <w:rPr>
          <w:rFonts w:ascii="Times New Roman" w:hAnsi="Times New Roman" w:cs="Times New Roman"/>
          <w:sz w:val="24"/>
          <w:szCs w:val="24"/>
        </w:rPr>
      </w:pPr>
    </w:p>
    <w:p w:rsidR="00EC22A9" w:rsidRPr="008C59F1" w:rsidRDefault="00EC2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2A9" w:rsidRPr="008C59F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4D3CE9"/>
    <w:rsid w:val="005754E8"/>
    <w:rsid w:val="0059076E"/>
    <w:rsid w:val="0062503B"/>
    <w:rsid w:val="008052C8"/>
    <w:rsid w:val="008C59F1"/>
    <w:rsid w:val="00B13411"/>
    <w:rsid w:val="00B16A4C"/>
    <w:rsid w:val="00CA0ED0"/>
    <w:rsid w:val="00CB14AC"/>
    <w:rsid w:val="00CC4786"/>
    <w:rsid w:val="00D02F4D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2020-04-22T07:25:00Z</dcterms:created>
  <dcterms:modified xsi:type="dcterms:W3CDTF">2020-04-22T07:25:00Z</dcterms:modified>
</cp:coreProperties>
</file>