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E" w:rsidRDefault="00927A1E" w:rsidP="00927A1E">
      <w:r>
        <w:t>Klasa VI 28.</w:t>
      </w:r>
      <w:bookmarkStart w:id="0" w:name="_GoBack"/>
      <w:bookmarkEnd w:id="0"/>
      <w:r>
        <w:t>04.2020</w:t>
      </w:r>
    </w:p>
    <w:p w:rsidR="00927A1E" w:rsidRDefault="00927A1E" w:rsidP="00927A1E"/>
    <w:p w:rsidR="00927A1E" w:rsidRDefault="00927A1E" w:rsidP="00927A1E">
      <w:r>
        <w:t xml:space="preserve">Temat : </w:t>
      </w:r>
      <w:r w:rsidRPr="00927A1E">
        <w:rPr>
          <w:highlight w:val="red"/>
        </w:rPr>
        <w:t>Prostopadłościany i sześciany.</w:t>
      </w:r>
    </w:p>
    <w:p w:rsidR="00927A1E" w:rsidRDefault="00927A1E" w:rsidP="00927A1E"/>
    <w:p w:rsidR="00927A1E" w:rsidRDefault="00927A1E" w:rsidP="00927A1E">
      <w:r>
        <w:t>Przygotowujemy rysunek w zeszycie.</w:t>
      </w:r>
    </w:p>
    <w:p w:rsidR="00927A1E" w:rsidRDefault="00927A1E" w:rsidP="00927A1E">
      <w:r>
        <w:t>Wszystkie instrukcje uczniowie mają na mailu/grupie.</w:t>
      </w:r>
    </w:p>
    <w:p w:rsidR="00927A1E" w:rsidRDefault="00927A1E" w:rsidP="00927A1E"/>
    <w:p w:rsidR="00927A1E" w:rsidRDefault="00927A1E" w:rsidP="00927A1E">
      <w:r>
        <w:t>Wchodzimy na stronę:</w:t>
      </w:r>
    </w:p>
    <w:p w:rsidR="00927A1E" w:rsidRDefault="00927A1E" w:rsidP="00927A1E"/>
    <w:p w:rsidR="00927A1E" w:rsidRDefault="00927A1E" w:rsidP="00927A1E">
      <w:r>
        <w:t>https://epodreczniki.pl/a/opis-prostopadloscianu-i-szescianu/D123riNp9</w:t>
      </w:r>
    </w:p>
    <w:p w:rsidR="00927A1E" w:rsidRDefault="00927A1E" w:rsidP="00927A1E"/>
    <w:p w:rsidR="00927A1E" w:rsidRDefault="00927A1E" w:rsidP="00927A1E">
      <w:r>
        <w:t>i ćwiczymy.</w:t>
      </w:r>
    </w:p>
    <w:p w:rsidR="00927A1E" w:rsidRDefault="00927A1E" w:rsidP="00927A1E"/>
    <w:p w:rsidR="00927A1E" w:rsidRDefault="00927A1E" w:rsidP="00927A1E">
      <w:r>
        <w:t>Zadanie do zeszytu zad. 2,3 str.220 (do przesłania)</w:t>
      </w:r>
    </w:p>
    <w:p w:rsidR="00927A1E" w:rsidRDefault="00927A1E" w:rsidP="00927A1E"/>
    <w:p w:rsidR="00927A1E" w:rsidRDefault="00927A1E" w:rsidP="00927A1E">
      <w:r>
        <w:t>Zadania dla chętnych  zad 4,6 str.220</w:t>
      </w:r>
    </w:p>
    <w:p w:rsidR="00927A1E" w:rsidRDefault="00927A1E" w:rsidP="00927A1E"/>
    <w:p w:rsidR="00927A1E" w:rsidRDefault="00927A1E" w:rsidP="00927A1E"/>
    <w:p w:rsidR="00927A1E" w:rsidRDefault="00927A1E" w:rsidP="00927A1E"/>
    <w:sectPr w:rsidR="00927A1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17B45"/>
    <w:rsid w:val="00223419"/>
    <w:rsid w:val="002A15ED"/>
    <w:rsid w:val="002B7C4A"/>
    <w:rsid w:val="002F2306"/>
    <w:rsid w:val="003B37A3"/>
    <w:rsid w:val="004D55D5"/>
    <w:rsid w:val="005E4930"/>
    <w:rsid w:val="00667010"/>
    <w:rsid w:val="008A7B73"/>
    <w:rsid w:val="00927A1E"/>
    <w:rsid w:val="00A923CC"/>
    <w:rsid w:val="00AD4E74"/>
    <w:rsid w:val="00AD7AC4"/>
    <w:rsid w:val="00B13411"/>
    <w:rsid w:val="00B16A4C"/>
    <w:rsid w:val="00B70AD9"/>
    <w:rsid w:val="00B97CFD"/>
    <w:rsid w:val="00D758EE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2020-04-28T07:06:00Z</dcterms:created>
  <dcterms:modified xsi:type="dcterms:W3CDTF">2020-04-28T07:06:00Z</dcterms:modified>
</cp:coreProperties>
</file>