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BA460F">
      <w:r>
        <w:rPr>
          <w:highlight w:val="red"/>
        </w:rPr>
        <w:t>Klasa IV 23</w:t>
      </w:r>
      <w:r w:rsidR="007068ED">
        <w:rPr>
          <w:highlight w:val="red"/>
        </w:rPr>
        <w:t>.04.</w:t>
      </w:r>
      <w:r w:rsidR="003B37A3" w:rsidRPr="00A923CC">
        <w:rPr>
          <w:highlight w:val="red"/>
        </w:rPr>
        <w:t>2020</w:t>
      </w:r>
    </w:p>
    <w:p w:rsidR="00BA460F" w:rsidRDefault="00BA460F" w:rsidP="00BA460F">
      <w:r>
        <w:t>Temat: Ułamki o mianownikach 10, 100, 1000..</w:t>
      </w:r>
    </w:p>
    <w:p w:rsidR="00BA460F" w:rsidRDefault="00BA460F" w:rsidP="00BA460F"/>
    <w:p w:rsidR="00BA460F" w:rsidRDefault="00CE275E" w:rsidP="00BA460F">
      <w:hyperlink r:id="rId5" w:history="1">
        <w:r w:rsidR="00BA460F">
          <w:rPr>
            <w:rStyle w:val="Hipercze"/>
          </w:rPr>
          <w:t>https://pistacja.tv/film/mat00125-liczby-dziesietne-wprowadzenie?playlist=216</w:t>
        </w:r>
      </w:hyperlink>
    </w:p>
    <w:p w:rsidR="00BA460F" w:rsidRDefault="00BA460F" w:rsidP="00BA460F"/>
    <w:p w:rsidR="00BA460F" w:rsidRDefault="00CE275E" w:rsidP="00BA460F">
      <w:hyperlink r:id="rId6" w:history="1">
        <w:r w:rsidR="00BA460F">
          <w:rPr>
            <w:rStyle w:val="Hipercze"/>
          </w:rPr>
          <w:t>https://pistacja.tv/film/mat00126-ulamki-o-mianownikach-10-100-1000?playlist=216</w:t>
        </w:r>
      </w:hyperlink>
    </w:p>
    <w:p w:rsidR="00BA460F" w:rsidRDefault="00BA460F" w:rsidP="00BA460F"/>
    <w:p w:rsidR="00BA460F" w:rsidRDefault="00BA460F" w:rsidP="00BA460F">
      <w:r>
        <w:t>Zadania do zeszytu zad. 1,2 str. 184</w:t>
      </w:r>
    </w:p>
    <w:p w:rsidR="00BA460F" w:rsidRDefault="00BA460F" w:rsidP="00BA460F"/>
    <w:p w:rsidR="00BA460F" w:rsidRDefault="00BA460F" w:rsidP="00BA460F">
      <w:r>
        <w:t>Praca domowa zeszyt ćwiczeń str. 73</w:t>
      </w:r>
    </w:p>
    <w:p w:rsidR="007068ED" w:rsidRDefault="007068ED" w:rsidP="007068ED"/>
    <w:p w:rsidR="001A1AC4" w:rsidRDefault="001A1AC4" w:rsidP="001A1AC4"/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B7C4A"/>
    <w:rsid w:val="003B37A3"/>
    <w:rsid w:val="005152C3"/>
    <w:rsid w:val="005E4930"/>
    <w:rsid w:val="00617C89"/>
    <w:rsid w:val="00667010"/>
    <w:rsid w:val="007068ED"/>
    <w:rsid w:val="00897937"/>
    <w:rsid w:val="009500F5"/>
    <w:rsid w:val="00A451F7"/>
    <w:rsid w:val="00A923CC"/>
    <w:rsid w:val="00A9675E"/>
    <w:rsid w:val="00AD7AC4"/>
    <w:rsid w:val="00B13411"/>
    <w:rsid w:val="00B16A4C"/>
    <w:rsid w:val="00B97CFD"/>
    <w:rsid w:val="00BA460F"/>
    <w:rsid w:val="00CE275E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26-ulamki-o-mianownikach-10-100-1000?playlist=216" TargetMode="External"/><Relationship Id="rId5" Type="http://schemas.openxmlformats.org/officeDocument/2006/relationships/hyperlink" Target="https://pistacja.tv/film/mat00125-liczby-dziesietne-wprowadzenie?playlist=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2020-04-23T08:32:00Z</dcterms:created>
  <dcterms:modified xsi:type="dcterms:W3CDTF">2020-04-23T08:32:00Z</dcterms:modified>
</cp:coreProperties>
</file>