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2E" w:rsidRDefault="002B112E"/>
    <w:p w:rsidR="002B112E" w:rsidRDefault="002B112E" w:rsidP="002B112E">
      <w:pPr>
        <w:jc w:val="center"/>
        <w:rPr>
          <w:b/>
        </w:rPr>
      </w:pPr>
      <w:r w:rsidRPr="00DC1DE1">
        <w:rPr>
          <w:b/>
        </w:rPr>
        <w:t>Temat: W muzeum malarstwa.    na 29.04.</w:t>
      </w:r>
    </w:p>
    <w:p w:rsidR="002B112E" w:rsidRPr="00DC1DE1" w:rsidRDefault="002B112E" w:rsidP="002B112E">
      <w:pPr>
        <w:jc w:val="center"/>
        <w:rPr>
          <w:b/>
        </w:rPr>
      </w:pPr>
    </w:p>
    <w:p w:rsidR="002B112E" w:rsidRPr="00AF2278" w:rsidRDefault="002B112E" w:rsidP="002B112E">
      <w:pPr>
        <w:pStyle w:val="Akapitzlist"/>
        <w:numPr>
          <w:ilvl w:val="0"/>
          <w:numId w:val="1"/>
        </w:numPr>
        <w:tabs>
          <w:tab w:val="left" w:pos="810"/>
        </w:tabs>
      </w:pPr>
      <w:r>
        <w:t>Obejrzyj</w:t>
      </w:r>
      <w:r w:rsidRPr="00AF2278">
        <w:t xml:space="preserve"> reprodukcje obrazów.</w:t>
      </w:r>
    </w:p>
    <w:p w:rsidR="002B112E" w:rsidRDefault="002B112E" w:rsidP="002B112E">
      <w:hyperlink r:id="rId5" w:history="1">
        <w:r w:rsidRPr="008E6BF7">
          <w:rPr>
            <w:rStyle w:val="Hipercze"/>
          </w:rPr>
          <w:t>https://artsandculture.google.com/search/asset/?p=van-gogh-museum&amp;em=m015xrq&amp;categoryId=art-movement</w:t>
        </w:r>
      </w:hyperlink>
    </w:p>
    <w:p w:rsidR="002B112E" w:rsidRDefault="002B112E" w:rsidP="002B112E">
      <w:pPr>
        <w:pStyle w:val="Akapitzlist"/>
        <w:numPr>
          <w:ilvl w:val="0"/>
          <w:numId w:val="2"/>
        </w:numPr>
      </w:pPr>
      <w:r>
        <w:t>Podręcznik do j. polskiego str. 50 ćw. 1 i 2</w:t>
      </w:r>
    </w:p>
    <w:p w:rsidR="002B112E" w:rsidRDefault="002B112E" w:rsidP="002B112E">
      <w:pPr>
        <w:pStyle w:val="Akapitzlist"/>
        <w:numPr>
          <w:ilvl w:val="0"/>
          <w:numId w:val="2"/>
        </w:numPr>
      </w:pPr>
      <w:r>
        <w:t xml:space="preserve">Ćwiczenia do j. polskiego str. 46 ćw. 2 </w:t>
      </w:r>
    </w:p>
    <w:p w:rsidR="002B112E" w:rsidRDefault="002B112E" w:rsidP="002B112E">
      <w:pPr>
        <w:pStyle w:val="Akapitzlist"/>
      </w:pPr>
    </w:p>
    <w:p w:rsidR="002B112E" w:rsidRDefault="002B112E" w:rsidP="002B112E">
      <w:pPr>
        <w:pStyle w:val="Akapitzlist"/>
        <w:numPr>
          <w:ilvl w:val="0"/>
          <w:numId w:val="1"/>
        </w:numPr>
      </w:pPr>
      <w:hyperlink r:id="rId6" w:history="1">
        <w:r w:rsidRPr="008E6BF7">
          <w:rPr>
            <w:rStyle w:val="Hipercze"/>
          </w:rPr>
          <w:t>https://www.youtube.com/watch?v=DH30tuwdCRs</w:t>
        </w:r>
      </w:hyperlink>
    </w:p>
    <w:p w:rsidR="002B112E" w:rsidRPr="00A94A5A" w:rsidRDefault="002B112E" w:rsidP="002B112E">
      <w:pPr>
        <w:pStyle w:val="Akapitzlist"/>
        <w:ind w:left="1170"/>
      </w:pPr>
    </w:p>
    <w:p w:rsidR="002B112E" w:rsidRDefault="002B112E" w:rsidP="002B112E">
      <w:pPr>
        <w:pStyle w:val="Akapitzlist"/>
        <w:tabs>
          <w:tab w:val="left" w:pos="1140"/>
        </w:tabs>
        <w:ind w:left="1170"/>
      </w:pPr>
      <w:hyperlink r:id="rId7" w:history="1">
        <w:r w:rsidRPr="008E6BF7">
          <w:rPr>
            <w:rStyle w:val="Hipercze"/>
          </w:rPr>
          <w:t>https://www.youtube.com/watch?v=dbl8ZUxHamM</w:t>
        </w:r>
      </w:hyperlink>
    </w:p>
    <w:p w:rsidR="002B112E" w:rsidRDefault="002B112E" w:rsidP="002B112E">
      <w:hyperlink r:id="rId8" w:history="1">
        <w:r w:rsidRPr="00FD5910">
          <w:rPr>
            <w:rStyle w:val="Hipercze"/>
          </w:rPr>
          <w:t>https://www.matzoo.pl/klasa1/odejmowanie-z-rozpisywaniem-w-zakresie-20_2_464</w:t>
        </w:r>
      </w:hyperlink>
      <w:r>
        <w:t xml:space="preserve">  dodatkowe</w:t>
      </w:r>
    </w:p>
    <w:p w:rsidR="002B112E" w:rsidRDefault="002B112E" w:rsidP="002B112E">
      <w:hyperlink r:id="rId9" w:history="1">
        <w:r w:rsidRPr="00751845">
          <w:rPr>
            <w:rStyle w:val="Hipercze"/>
          </w:rPr>
          <w:t>https://www.matzoo.pl/klasa1/odejmowanie-z-przekraczaniem-progu-dziesiatkowego_2_11</w:t>
        </w:r>
      </w:hyperlink>
      <w:r>
        <w:t xml:space="preserve"> dodatkowe</w:t>
      </w:r>
    </w:p>
    <w:p w:rsidR="002B112E" w:rsidRDefault="002B112E" w:rsidP="002B112E">
      <w:pPr>
        <w:pStyle w:val="Akapitzlist"/>
        <w:numPr>
          <w:ilvl w:val="0"/>
          <w:numId w:val="8"/>
        </w:numPr>
      </w:pPr>
      <w:r>
        <w:t>Podręcznik do matematyki str. 47 ćw. 1 i 2  (ustnie)</w:t>
      </w:r>
    </w:p>
    <w:p w:rsidR="002B112E" w:rsidRDefault="002B112E" w:rsidP="002B112E">
      <w:pPr>
        <w:pStyle w:val="Akapitzlist"/>
        <w:numPr>
          <w:ilvl w:val="0"/>
          <w:numId w:val="8"/>
        </w:numPr>
      </w:pPr>
      <w:r>
        <w:t>Ćwiczenia do matematyki str. 41 i 42</w:t>
      </w:r>
    </w:p>
    <w:p w:rsidR="002B112E" w:rsidRDefault="002B112E" w:rsidP="002B112E">
      <w:pPr>
        <w:pStyle w:val="Akapitzlist"/>
        <w:ind w:left="1890"/>
      </w:pPr>
    </w:p>
    <w:p w:rsidR="002B112E" w:rsidRDefault="002B112E" w:rsidP="002B112E">
      <w:pPr>
        <w:pStyle w:val="Akapitzlist"/>
        <w:numPr>
          <w:ilvl w:val="0"/>
          <w:numId w:val="1"/>
        </w:numPr>
      </w:pPr>
      <w:r>
        <w:t xml:space="preserve">W- F    Zabawy na dworze- rzuty do celu. </w:t>
      </w:r>
    </w:p>
    <w:p w:rsidR="002B112E" w:rsidRDefault="002B112E" w:rsidP="002B112E"/>
    <w:p w:rsidR="00837949" w:rsidRPr="002B112E" w:rsidRDefault="00837949" w:rsidP="002B112E">
      <w:pPr>
        <w:pStyle w:val="Akapitzlist"/>
        <w:tabs>
          <w:tab w:val="left" w:pos="915"/>
        </w:tabs>
        <w:ind w:left="1635"/>
      </w:pPr>
    </w:p>
    <w:sectPr w:rsidR="00837949" w:rsidRPr="002B112E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A26"/>
    <w:multiLevelType w:val="hybridMultilevel"/>
    <w:tmpl w:val="30709E00"/>
    <w:lvl w:ilvl="0" w:tplc="9D22B3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BB182C"/>
    <w:multiLevelType w:val="hybridMultilevel"/>
    <w:tmpl w:val="B1CA1296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8EC3E05"/>
    <w:multiLevelType w:val="hybridMultilevel"/>
    <w:tmpl w:val="3A3E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6167"/>
    <w:multiLevelType w:val="hybridMultilevel"/>
    <w:tmpl w:val="30709E00"/>
    <w:lvl w:ilvl="0" w:tplc="9D22B3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25E2927"/>
    <w:multiLevelType w:val="hybridMultilevel"/>
    <w:tmpl w:val="CA7C7392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754B7EA0"/>
    <w:multiLevelType w:val="hybridMultilevel"/>
    <w:tmpl w:val="4A9482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516320"/>
    <w:multiLevelType w:val="hybridMultilevel"/>
    <w:tmpl w:val="14CA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F26C8"/>
    <w:multiLevelType w:val="hybridMultilevel"/>
    <w:tmpl w:val="ED74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2B112E"/>
    <w:rsid w:val="00113535"/>
    <w:rsid w:val="00260823"/>
    <w:rsid w:val="002B112E"/>
    <w:rsid w:val="003E67EC"/>
    <w:rsid w:val="004965E5"/>
    <w:rsid w:val="004A0E19"/>
    <w:rsid w:val="006F08DD"/>
    <w:rsid w:val="007E6754"/>
    <w:rsid w:val="00837949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odejmowanie-z-rozpisywaniem-w-zakresie-20_2_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l8ZUxH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30tuwdC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sandculture.google.com/search/asset/?p=van-gogh-museum&amp;em=m015xrq&amp;categoryId=art-mov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1/odejmowanie-z-przekraczaniem-progu-dziesiatkowego_2_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Company>Acer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2020-04-28T10:37:00Z</dcterms:created>
  <dcterms:modified xsi:type="dcterms:W3CDTF">2020-04-28T10:42:00Z</dcterms:modified>
</cp:coreProperties>
</file>