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C2" w:rsidRDefault="005D55C2" w:rsidP="005D55C2">
      <w:r>
        <w:t>01.04 kl1</w:t>
      </w:r>
    </w:p>
    <w:p w:rsidR="005D55C2" w:rsidRDefault="005D55C2" w:rsidP="005D55C2">
      <w:r>
        <w:t xml:space="preserve">Temat lekcji: </w:t>
      </w:r>
      <w:r w:rsidR="00AE536C" w:rsidRPr="00AE536C">
        <w:t xml:space="preserve">Zwroty: I </w:t>
      </w:r>
      <w:proofErr w:type="spellStart"/>
      <w:r w:rsidR="00AE536C" w:rsidRPr="00AE536C">
        <w:t>like</w:t>
      </w:r>
      <w:proofErr w:type="spellEnd"/>
      <w:r w:rsidR="00AE536C" w:rsidRPr="00AE536C">
        <w:t xml:space="preserve">…/I </w:t>
      </w:r>
      <w:proofErr w:type="spellStart"/>
      <w:r w:rsidR="00AE536C" w:rsidRPr="00AE536C">
        <w:t>don't</w:t>
      </w:r>
      <w:proofErr w:type="spellEnd"/>
      <w:r w:rsidR="00AE536C" w:rsidRPr="00AE536C">
        <w:t xml:space="preserve"> </w:t>
      </w:r>
      <w:proofErr w:type="spellStart"/>
      <w:r w:rsidR="00AE536C" w:rsidRPr="00AE536C">
        <w:t>like</w:t>
      </w:r>
      <w:proofErr w:type="spellEnd"/>
      <w:r w:rsidR="00AE536C" w:rsidRPr="00AE536C">
        <w:t xml:space="preserve">…,  Pytanie Do </w:t>
      </w:r>
      <w:proofErr w:type="spellStart"/>
      <w:r w:rsidR="00AE536C" w:rsidRPr="00AE536C">
        <w:t>you</w:t>
      </w:r>
      <w:proofErr w:type="spellEnd"/>
      <w:r w:rsidR="00AE536C" w:rsidRPr="00AE536C">
        <w:t xml:space="preserve"> like…?</w:t>
      </w:r>
      <w:bookmarkStart w:id="0" w:name="_GoBack"/>
      <w:bookmarkEnd w:id="0"/>
    </w:p>
    <w:p w:rsidR="005D55C2" w:rsidRDefault="005D55C2" w:rsidP="005D55C2">
      <w:r>
        <w:t>Proszę o skorzystanie z materiałów dostępnych na portalu eDesk.pearson.pl</w:t>
      </w:r>
    </w:p>
    <w:p w:rsidR="005D55C2" w:rsidRDefault="005D55C2" w:rsidP="005D55C2">
      <w:r>
        <w:t xml:space="preserve"> Bez korzystania z kodu aktywacyjnego można uzyskać dostęp do materiałów ( nagrania do zadań na słuchanie, dodatkowe gry). </w:t>
      </w:r>
    </w:p>
    <w:p w:rsidR="005D55C2" w:rsidRDefault="005D55C2" w:rsidP="005D55C2">
      <w:r>
        <w:t xml:space="preserve">Podręcznik str.33  ćw.11 – uczniowie słuchają nagrania i decydują o którym zdjęciu rozmawiają dzieci. ( zdjęcie nr 2), następnie używając zdań I </w:t>
      </w:r>
      <w:proofErr w:type="spellStart"/>
      <w:r>
        <w:t>like</w:t>
      </w:r>
      <w:proofErr w:type="spellEnd"/>
      <w:r>
        <w:t xml:space="preserve"> … opisują co lubią jeść dzieci ze zdjęć. </w:t>
      </w:r>
    </w:p>
    <w:p w:rsidR="005D55C2" w:rsidRDefault="005D55C2" w:rsidP="005D55C2">
      <w:r>
        <w:t xml:space="preserve">Str.33 ćw. 12 – na portalu eDesk.pearson.pl są dostępne karty obrazkowe, można je wydrukować  i wyciąć lub tylko wyświetlić. Uczniowie słuchają nagrania. Po wysłuchaniu sami zadają pytania korzystając z kart obrazkowych.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  </w:t>
      </w:r>
      <w:proofErr w:type="spellStart"/>
      <w:r>
        <w:t>meat</w:t>
      </w:r>
      <w:proofErr w:type="spellEnd"/>
      <w:r>
        <w:t xml:space="preserve">?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pears</w:t>
      </w:r>
      <w:proofErr w:type="spellEnd"/>
      <w:r>
        <w:t xml:space="preserve">?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pizza? Na pytanie odpowiadamy: np.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lub No, 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. </w:t>
      </w:r>
    </w:p>
    <w:p w:rsidR="005D55C2" w:rsidRDefault="005D55C2" w:rsidP="005D55C2">
      <w:r>
        <w:t xml:space="preserve">W zeszycie ćwiczeń uzupełniamy zadania według poleceń str.33. </w:t>
      </w:r>
    </w:p>
    <w:p w:rsidR="005D55C2" w:rsidRDefault="005D55C2" w:rsidP="005D55C2">
      <w:r>
        <w:t xml:space="preserve">Zachęcam do skorzystania z gier interaktywnych na wspomnianym wyżej portalu: ćwiczenia do rozdziału 4 ( p004_activity_ex1 </w:t>
      </w:r>
      <w:proofErr w:type="spellStart"/>
      <w:r>
        <w:t>GuessTheWord</w:t>
      </w:r>
      <w:proofErr w:type="spellEnd"/>
      <w:r>
        <w:t>, p004_ex01_pelmanism,  p004_ex01_wordmaze)</w:t>
      </w:r>
    </w:p>
    <w:p w:rsidR="005D55C2" w:rsidRDefault="005D55C2" w:rsidP="005D55C2">
      <w:r>
        <w:t xml:space="preserve">W zeszycie przedmiotowym proszę napisać i narysować: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pears</w:t>
      </w:r>
      <w:proofErr w:type="spellEnd"/>
      <w:r>
        <w:t xml:space="preserve">, </w:t>
      </w:r>
      <w:proofErr w:type="spellStart"/>
      <w:r>
        <w:t>six</w:t>
      </w:r>
      <w:proofErr w:type="spellEnd"/>
      <w:r>
        <w:t xml:space="preserve"> red </w:t>
      </w:r>
      <w:proofErr w:type="spellStart"/>
      <w:r>
        <w:t>apples</w:t>
      </w:r>
      <w:proofErr w:type="spellEnd"/>
      <w:r>
        <w:t xml:space="preserve">, </w:t>
      </w:r>
      <w:proofErr w:type="spellStart"/>
      <w:r>
        <w:t>two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, </w:t>
      </w:r>
      <w:proofErr w:type="spellStart"/>
      <w:r>
        <w:t>four</w:t>
      </w:r>
      <w:proofErr w:type="spellEnd"/>
      <w:r>
        <w:t xml:space="preserve">  </w:t>
      </w:r>
      <w:proofErr w:type="spellStart"/>
      <w:r>
        <w:t>bananas</w:t>
      </w:r>
      <w:proofErr w:type="spellEnd"/>
      <w:r>
        <w:t>. Zdjęcie tylko zeszytu proszę wysłać razem z poprzednią lekcją do piątku 03.04.</w:t>
      </w:r>
    </w:p>
    <w:p w:rsidR="005D55C2" w:rsidRDefault="005D55C2" w:rsidP="005D55C2">
      <w:r>
        <w:t xml:space="preserve">Jeżeli będą mieli Państwo problem z dostępem do portalu lub inne pytania proszę o informacje na adres </w:t>
      </w:r>
      <w:hyperlink r:id="rId5" w:history="1">
        <w:r w:rsidRPr="001A7275">
          <w:rPr>
            <w:rStyle w:val="Hipercze"/>
          </w:rPr>
          <w:t>agaewakoziel@wp.pl</w:t>
        </w:r>
      </w:hyperlink>
      <w:r>
        <w:t xml:space="preserve"> </w:t>
      </w:r>
    </w:p>
    <w:p w:rsidR="002F6EB1" w:rsidRDefault="002F6EB1"/>
    <w:sectPr w:rsidR="002F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C2"/>
    <w:rsid w:val="002F6EB1"/>
    <w:rsid w:val="005D55C2"/>
    <w:rsid w:val="00A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5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wakozie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Edyta Anasiak</cp:lastModifiedBy>
  <cp:revision>2</cp:revision>
  <dcterms:created xsi:type="dcterms:W3CDTF">2020-03-31T16:42:00Z</dcterms:created>
  <dcterms:modified xsi:type="dcterms:W3CDTF">2020-04-01T08:48:00Z</dcterms:modified>
</cp:coreProperties>
</file>