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1A" w:rsidRDefault="00C66C1A" w:rsidP="001D6462">
      <w:pPr>
        <w:pStyle w:val="Bezodstpw"/>
      </w:pPr>
      <w:r w:rsidRPr="00876161">
        <w:t>Kl. 7 BIOLOGIA</w:t>
      </w:r>
    </w:p>
    <w:p w:rsidR="00C66C1A" w:rsidRPr="002E2C39" w:rsidRDefault="00C66C1A" w:rsidP="00C6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C39">
        <w:rPr>
          <w:rFonts w:ascii="Times New Roman" w:hAnsi="Times New Roman" w:cs="Times New Roman"/>
          <w:sz w:val="24"/>
          <w:szCs w:val="24"/>
        </w:rPr>
        <w:t xml:space="preserve">16.04.2020 r. 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 w:rsidRPr="002E2C39">
        <w:rPr>
          <w:rStyle w:val="Pogrubienie"/>
          <w:u w:val="single"/>
        </w:rPr>
        <w:t>Temat:  Choroby układu wydalniczego oraz zasady ich profilaktyki.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> Cel  lekcji.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 xml:space="preserve">Dowiem się, jak należy dbać </w:t>
      </w:r>
      <w:r>
        <w:rPr>
          <w:bCs/>
        </w:rPr>
        <w:t xml:space="preserve">o układ </w:t>
      </w:r>
      <w:r w:rsidRPr="002E2C39">
        <w:rPr>
          <w:bCs/>
        </w:rPr>
        <w:t>wydalniczy.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> 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>Z poprzedniej lekcji wiesz, że Twoje nerki działają podobnie jak filtr – usuwają z krwi szkodliwe i zbędne substancje. W ten sposób wytwarzają mocz, który jest usuwany z organizmu. Choroby układu wydalniczego mogą objąć nerki lub poszczególne odcinki dróg moczowych. Sprawdź, jak należy dbać o ten układ, aby cieszyć się zdrowiem.</w:t>
      </w:r>
    </w:p>
    <w:p w:rsidR="00C66C1A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> 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>Zadania: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>1. Przepisz do zeszy</w:t>
      </w:r>
      <w:r>
        <w:rPr>
          <w:bCs/>
        </w:rPr>
        <w:t>tu temat i cel lekcji.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 w:rsidRPr="002E2C39">
        <w:rPr>
          <w:bCs/>
        </w:rPr>
        <w:t xml:space="preserve">2. </w:t>
      </w:r>
      <w:r>
        <w:rPr>
          <w:bCs/>
        </w:rPr>
        <w:t xml:space="preserve">Zaloguj się na stronie </w:t>
      </w:r>
      <w:proofErr w:type="spellStart"/>
      <w:r>
        <w:rPr>
          <w:bCs/>
        </w:rPr>
        <w:t>epodreczniki</w:t>
      </w:r>
      <w:proofErr w:type="spellEnd"/>
      <w:r>
        <w:rPr>
          <w:bCs/>
        </w:rPr>
        <w:t xml:space="preserve">. Udostępniłam tam dla Ciebie materiał na dzisiejszą lekcję. </w:t>
      </w:r>
    </w:p>
    <w:p w:rsidR="00C66C1A" w:rsidRDefault="001D6462" w:rsidP="00C66C1A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hyperlink r:id="rId5" w:history="1">
        <w:r w:rsidR="00C66C1A" w:rsidRPr="002E2C39">
          <w:rPr>
            <w:rStyle w:val="Hipercze"/>
            <w:bCs/>
            <w:color w:val="auto"/>
          </w:rPr>
          <w:t>https://epodreczniki.pl/a/profilaktyka-chorob-ukladu-moczowego/D13TqDQKN</w:t>
        </w:r>
      </w:hyperlink>
    </w:p>
    <w:p w:rsidR="00C66C1A" w:rsidRDefault="00C66C1A" w:rsidP="00C66C1A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>
        <w:rPr>
          <w:bCs/>
        </w:rPr>
        <w:t xml:space="preserve">3.Zapozanaj się w wiadomościami na tej stronie. 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>
        <w:rPr>
          <w:bCs/>
        </w:rPr>
        <w:t>4.</w:t>
      </w:r>
      <w:r w:rsidRPr="002E2C39">
        <w:rPr>
          <w:bCs/>
        </w:rPr>
        <w:t xml:space="preserve"> Zapisz w zeszycie nazwy 2 najczęściej występujących chorób układu wydalniczego oraz podaj zasady ich profilaktyki (zapobiegania).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>
        <w:rPr>
          <w:bCs/>
        </w:rPr>
        <w:t>5</w:t>
      </w:r>
      <w:r w:rsidRPr="002E2C39">
        <w:rPr>
          <w:bCs/>
        </w:rPr>
        <w:t>.</w:t>
      </w:r>
      <w:r>
        <w:rPr>
          <w:bCs/>
        </w:rPr>
        <w:t xml:space="preserve"> </w:t>
      </w:r>
      <w:r w:rsidRPr="002E2C39">
        <w:rPr>
          <w:bCs/>
        </w:rPr>
        <w:t xml:space="preserve">Zastanów się, dlaczego badanie ogólne moczu należy do podstawowych badań diagnostycznych. </w:t>
      </w:r>
      <w:r>
        <w:rPr>
          <w:bCs/>
        </w:rPr>
        <w:t xml:space="preserve">Odpowiedź zapisz w zeszycie. 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>
        <w:rPr>
          <w:bCs/>
        </w:rPr>
        <w:t>6</w:t>
      </w:r>
      <w:r w:rsidRPr="002E2C39">
        <w:rPr>
          <w:bCs/>
        </w:rPr>
        <w:t>. Wykonaj zadania sprawdzające na końcu tematu na stronie e-podręczniki.</w:t>
      </w:r>
      <w:r>
        <w:rPr>
          <w:bCs/>
        </w:rPr>
        <w:t xml:space="preserve"> Pamiętaj, że mam podgląd twojej aktywności. </w:t>
      </w:r>
    </w:p>
    <w:p w:rsidR="00C66C1A" w:rsidRPr="002E2C39" w:rsidRDefault="00C66C1A" w:rsidP="00C66C1A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>
        <w:rPr>
          <w:bCs/>
        </w:rPr>
        <w:t>7</w:t>
      </w:r>
      <w:r w:rsidRPr="002E2C39">
        <w:rPr>
          <w:bCs/>
        </w:rPr>
        <w:t>. Wyślij zdjęcia swojej notatki w z</w:t>
      </w:r>
      <w:r>
        <w:rPr>
          <w:bCs/>
        </w:rPr>
        <w:t>eszycie w terminie do 21</w:t>
      </w:r>
      <w:r w:rsidRPr="002E2C39">
        <w:rPr>
          <w:bCs/>
        </w:rPr>
        <w:t xml:space="preserve"> kwietnia na adres mailowy </w:t>
      </w:r>
      <w:hyperlink r:id="rId6" w:history="1">
        <w:r w:rsidRPr="002E2C39">
          <w:rPr>
            <w:rStyle w:val="Hipercze"/>
            <w:bCs/>
            <w:color w:val="auto"/>
          </w:rPr>
          <w:t>annazaloga@o2.pl</w:t>
        </w:r>
      </w:hyperlink>
    </w:p>
    <w:p w:rsidR="00C66C1A" w:rsidRPr="002E2C39" w:rsidRDefault="00C66C1A" w:rsidP="00C66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1" w:rsidRDefault="00436A41">
      <w:bookmarkStart w:id="0" w:name="_GoBack"/>
      <w:bookmarkEnd w:id="0"/>
    </w:p>
    <w:sectPr w:rsidR="00436A41" w:rsidSect="004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A"/>
    <w:rsid w:val="00064977"/>
    <w:rsid w:val="001D6462"/>
    <w:rsid w:val="00436A41"/>
    <w:rsid w:val="00880C0B"/>
    <w:rsid w:val="00C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1D6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1D6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zaloga@o2.pl" TargetMode="External"/><Relationship Id="rId5" Type="http://schemas.openxmlformats.org/officeDocument/2006/relationships/hyperlink" Target="https://epodreczniki.pl/a/profilaktyka-chorob-ukladu-moczowego/D13TqDQK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Anasiak</cp:lastModifiedBy>
  <cp:revision>2</cp:revision>
  <dcterms:created xsi:type="dcterms:W3CDTF">2020-04-15T19:14:00Z</dcterms:created>
  <dcterms:modified xsi:type="dcterms:W3CDTF">2020-04-15T19:14:00Z</dcterms:modified>
</cp:coreProperties>
</file>