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0" w:rsidRPr="005860A0" w:rsidRDefault="005860A0" w:rsidP="005860A0">
      <w:pPr>
        <w:rPr>
          <w:rFonts w:ascii="Times New Roman" w:hAnsi="Times New Roman" w:cs="Times New Roman"/>
          <w:sz w:val="24"/>
          <w:szCs w:val="24"/>
        </w:rPr>
      </w:pPr>
      <w:r w:rsidRPr="005860A0">
        <w:rPr>
          <w:rFonts w:ascii="Times New Roman" w:hAnsi="Times New Roman" w:cs="Times New Roman"/>
          <w:sz w:val="24"/>
          <w:szCs w:val="24"/>
        </w:rPr>
        <w:t>30.03. kl.6</w:t>
      </w:r>
      <w:bookmarkStart w:id="0" w:name="_GoBack"/>
      <w:bookmarkEnd w:id="0"/>
    </w:p>
    <w:p w:rsidR="005860A0" w:rsidRPr="005860A0" w:rsidRDefault="005860A0" w:rsidP="005860A0">
      <w:pPr>
        <w:rPr>
          <w:rFonts w:ascii="Times New Roman" w:hAnsi="Times New Roman" w:cs="Times New Roman"/>
          <w:sz w:val="24"/>
          <w:szCs w:val="24"/>
        </w:rPr>
      </w:pPr>
      <w:r w:rsidRPr="005860A0">
        <w:rPr>
          <w:rFonts w:ascii="Times New Roman" w:hAnsi="Times New Roman" w:cs="Times New Roman"/>
          <w:sz w:val="24"/>
          <w:szCs w:val="24"/>
        </w:rPr>
        <w:t xml:space="preserve">Temat: Video </w:t>
      </w:r>
      <w:proofErr w:type="spellStart"/>
      <w:r w:rsidRPr="005860A0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86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60A0">
        <w:rPr>
          <w:rFonts w:ascii="Times New Roman" w:hAnsi="Times New Roman" w:cs="Times New Roman"/>
          <w:sz w:val="24"/>
          <w:szCs w:val="24"/>
        </w:rPr>
        <w:t>reading</w:t>
      </w:r>
      <w:proofErr w:type="spellEnd"/>
    </w:p>
    <w:p w:rsidR="005860A0" w:rsidRPr="005860A0" w:rsidRDefault="005860A0" w:rsidP="005860A0">
      <w:pPr>
        <w:rPr>
          <w:rFonts w:ascii="Times New Roman" w:hAnsi="Times New Roman" w:cs="Times New Roman"/>
          <w:sz w:val="24"/>
          <w:szCs w:val="24"/>
        </w:rPr>
      </w:pPr>
      <w:r w:rsidRPr="005860A0">
        <w:rPr>
          <w:rFonts w:ascii="Times New Roman" w:hAnsi="Times New Roman" w:cs="Times New Roman"/>
          <w:sz w:val="24"/>
          <w:szCs w:val="24"/>
        </w:rPr>
        <w:t>Podręcznik str.62 ćw.2 – proszę wysłuchać tekstu. Informacja o nagraniach MP3 znajduje się na okładce książki. Na podstawie  tekstu proszę uzupełnić ćw. 3 str. 62 proszę zapisać i wyjaśnić słówka pod tekstem. Str. 63 ćw. 6 słuchamy informacji i uzupełniamy tekst. Proszę zapisać odpowiedzi do zeszytu, zrobić zdjęcie i przesłać do środy. Jest to praca na ocenę. Na pewno świetnie sobie poradzicie.</w:t>
      </w:r>
    </w:p>
    <w:p w:rsidR="005860A0" w:rsidRPr="005860A0" w:rsidRDefault="005860A0" w:rsidP="005860A0">
      <w:pPr>
        <w:rPr>
          <w:rFonts w:ascii="Times New Roman" w:hAnsi="Times New Roman" w:cs="Times New Roman"/>
          <w:sz w:val="24"/>
          <w:szCs w:val="24"/>
        </w:rPr>
      </w:pPr>
    </w:p>
    <w:sectPr w:rsidR="005860A0" w:rsidRPr="0058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0"/>
    <w:rsid w:val="005860A0"/>
    <w:rsid w:val="00B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2020-03-30T08:22:00Z</dcterms:created>
  <dcterms:modified xsi:type="dcterms:W3CDTF">2020-03-30T08:24:00Z</dcterms:modified>
</cp:coreProperties>
</file>