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9F" w:rsidRPr="00C4479F" w:rsidRDefault="00C4479F" w:rsidP="00C44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79F">
        <w:rPr>
          <w:rFonts w:ascii="Times New Roman" w:hAnsi="Times New Roman" w:cs="Times New Roman"/>
          <w:sz w:val="24"/>
          <w:szCs w:val="24"/>
        </w:rPr>
        <w:t>WF:</w:t>
      </w:r>
      <w:bookmarkStart w:id="0" w:name="_GoBack"/>
      <w:bookmarkEnd w:id="0"/>
    </w:p>
    <w:p w:rsidR="00C4479F" w:rsidRPr="00C4479F" w:rsidRDefault="00C4479F" w:rsidP="00C44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79F">
        <w:rPr>
          <w:rFonts w:ascii="Times New Roman" w:hAnsi="Times New Roman" w:cs="Times New Roman"/>
          <w:sz w:val="24"/>
          <w:szCs w:val="24"/>
        </w:rPr>
        <w:t>Zasady Gry w piłkę ręczną:</w:t>
      </w:r>
    </w:p>
    <w:p w:rsidR="00C4479F" w:rsidRPr="00C4479F" w:rsidRDefault="00C4479F" w:rsidP="00C44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79F">
        <w:rPr>
          <w:rFonts w:ascii="Times New Roman" w:hAnsi="Times New Roman" w:cs="Times New Roman"/>
          <w:sz w:val="24"/>
          <w:szCs w:val="24"/>
        </w:rPr>
        <w:t>LINK - przepisy do gry</w:t>
      </w:r>
    </w:p>
    <w:p w:rsidR="002B48BE" w:rsidRPr="00C4479F" w:rsidRDefault="00C4479F" w:rsidP="00C44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79F">
        <w:rPr>
          <w:rFonts w:ascii="Times New Roman" w:hAnsi="Times New Roman" w:cs="Times New Roman"/>
          <w:sz w:val="24"/>
          <w:szCs w:val="24"/>
        </w:rPr>
        <w:t>link zestaw ćw. https://wordwall.net/pl/resource/960571</w:t>
      </w:r>
    </w:p>
    <w:sectPr w:rsidR="002B48BE" w:rsidRPr="00C4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9"/>
    <w:rsid w:val="002B48BE"/>
    <w:rsid w:val="006F53F9"/>
    <w:rsid w:val="00C4479F"/>
    <w:rsid w:val="00F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2020-03-27T11:08:00Z</dcterms:created>
  <dcterms:modified xsi:type="dcterms:W3CDTF">2020-03-27T11:08:00Z</dcterms:modified>
</cp:coreProperties>
</file>