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AE3" w:rsidRDefault="00A32C49">
      <w:r w:rsidRPr="00A32C49">
        <w:rPr>
          <w:rFonts w:ascii="Times New Roman" w:hAnsi="Times New Roman" w:cs="Times New Roman"/>
          <w:sz w:val="28"/>
          <w:szCs w:val="28"/>
        </w:rPr>
        <w:t>W tym tygodniu poruszamy tematykę o marcowej pogodzie</w:t>
      </w:r>
      <w:r>
        <w:t>.</w:t>
      </w:r>
    </w:p>
    <w:p w:rsidR="00A32C49" w:rsidRPr="004C775A" w:rsidRDefault="00A32C49">
      <w:pPr>
        <w:rPr>
          <w:rFonts w:ascii="Times New Roman" w:hAnsi="Times New Roman" w:cs="Times New Roman"/>
          <w:b/>
        </w:rPr>
      </w:pPr>
      <w:r w:rsidRPr="00E67986">
        <w:rPr>
          <w:rFonts w:ascii="Times New Roman" w:hAnsi="Times New Roman" w:cs="Times New Roman"/>
          <w:b/>
          <w:sz w:val="28"/>
          <w:szCs w:val="28"/>
        </w:rPr>
        <w:t>Temat</w:t>
      </w:r>
      <w:r w:rsidRPr="004C775A">
        <w:rPr>
          <w:rFonts w:ascii="Times New Roman" w:hAnsi="Times New Roman" w:cs="Times New Roman"/>
          <w:sz w:val="28"/>
          <w:szCs w:val="28"/>
        </w:rPr>
        <w:t>:</w:t>
      </w:r>
      <w:r w:rsidRPr="004C775A">
        <w:rPr>
          <w:rFonts w:ascii="Times New Roman" w:hAnsi="Times New Roman" w:cs="Times New Roman"/>
        </w:rPr>
        <w:t xml:space="preserve"> </w:t>
      </w:r>
      <w:r w:rsidRPr="004C775A">
        <w:rPr>
          <w:rFonts w:ascii="Times New Roman" w:hAnsi="Times New Roman" w:cs="Times New Roman"/>
          <w:b/>
          <w:sz w:val="28"/>
          <w:szCs w:val="28"/>
        </w:rPr>
        <w:t>Obserwujemy pogodę.</w:t>
      </w:r>
    </w:p>
    <w:p w:rsidR="00A32C49" w:rsidRPr="00E67986" w:rsidRDefault="00A32C49">
      <w:pPr>
        <w:rPr>
          <w:rFonts w:ascii="Times New Roman" w:hAnsi="Times New Roman" w:cs="Times New Roman"/>
          <w:b/>
          <w:sz w:val="28"/>
          <w:szCs w:val="28"/>
        </w:rPr>
      </w:pPr>
      <w:r w:rsidRPr="00E67986"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A32C49" w:rsidRPr="00E67986" w:rsidRDefault="00A32C49" w:rsidP="00A32C4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67986">
        <w:rPr>
          <w:rFonts w:ascii="Times New Roman" w:hAnsi="Times New Roman" w:cs="Times New Roman"/>
          <w:sz w:val="24"/>
          <w:szCs w:val="24"/>
        </w:rPr>
        <w:t>- dostrzeganie zmian zachodzących w przyrodzie przed zbliżającą się wiosną,</w:t>
      </w:r>
    </w:p>
    <w:p w:rsidR="00A32C49" w:rsidRPr="00E67986" w:rsidRDefault="00A32C49" w:rsidP="00A32C4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67986">
        <w:rPr>
          <w:rFonts w:ascii="Times New Roman" w:hAnsi="Times New Roman" w:cs="Times New Roman"/>
          <w:sz w:val="24"/>
          <w:szCs w:val="24"/>
        </w:rPr>
        <w:t>- rozwijanie poczucia przynależności narodowej.</w:t>
      </w:r>
    </w:p>
    <w:p w:rsidR="00A32C49" w:rsidRDefault="00A32C49" w:rsidP="00A32C49">
      <w:pPr>
        <w:rPr>
          <w:rFonts w:ascii="Times New Roman" w:hAnsi="Times New Roman" w:cs="Times New Roman"/>
          <w:b/>
          <w:sz w:val="28"/>
          <w:szCs w:val="28"/>
        </w:rPr>
      </w:pPr>
      <w:r w:rsidRPr="00A32C49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A32C49" w:rsidRDefault="00A32C49" w:rsidP="00A32C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A32C49" w:rsidRPr="00E67986" w:rsidRDefault="00E67986" w:rsidP="00E6798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67986">
        <w:rPr>
          <w:rFonts w:ascii="Times New Roman" w:hAnsi="Times New Roman" w:cs="Times New Roman"/>
          <w:sz w:val="24"/>
          <w:szCs w:val="24"/>
        </w:rPr>
        <w:t>- wymienia zaobserwowane zmiany w przyrodzie, charakterystyczne dla przedwiośnia,</w:t>
      </w:r>
    </w:p>
    <w:p w:rsidR="00E67986" w:rsidRDefault="00E67986" w:rsidP="00E6798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opisuje krajobraz, zwraca uwagę na piękno najbliższego otoczenia.</w:t>
      </w:r>
    </w:p>
    <w:p w:rsidR="00E67986" w:rsidRDefault="00E67986" w:rsidP="00E67986">
      <w:pPr>
        <w:rPr>
          <w:rFonts w:ascii="Times New Roman" w:hAnsi="Times New Roman" w:cs="Times New Roman"/>
          <w:b/>
          <w:sz w:val="28"/>
          <w:szCs w:val="28"/>
        </w:rPr>
      </w:pPr>
      <w:r w:rsidRPr="00E67986">
        <w:rPr>
          <w:rFonts w:ascii="Times New Roman" w:hAnsi="Times New Roman" w:cs="Times New Roman"/>
          <w:b/>
          <w:sz w:val="28"/>
          <w:szCs w:val="28"/>
        </w:rPr>
        <w:t>1. Powitanie dzieci piosenką:</w:t>
      </w:r>
    </w:p>
    <w:p w:rsidR="00E67986" w:rsidRPr="004C775A" w:rsidRDefault="00E67986" w:rsidP="00E6798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Wszyscy są, witam was, na zabawę już czas!</w:t>
      </w:r>
    </w:p>
    <w:p w:rsidR="00E67986" w:rsidRPr="004C775A" w:rsidRDefault="00E67986" w:rsidP="00E6798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Jestem ja, jesteś Ty – raz, dwa, trzy!</w:t>
      </w:r>
    </w:p>
    <w:p w:rsidR="00E67986" w:rsidRDefault="006B6DA5" w:rsidP="00E679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Wprowadzenie do zajęć poprzez wysłuchanie wiersza I. Salach pt. „Kto to”</w:t>
      </w:r>
    </w:p>
    <w:p w:rsidR="004871A3" w:rsidRPr="004C775A" w:rsidRDefault="004871A3" w:rsidP="00E67986">
      <w:pPr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Powiedzcie mi dzieci</w:t>
      </w:r>
    </w:p>
    <w:p w:rsidR="004871A3" w:rsidRPr="004C775A" w:rsidRDefault="004871A3" w:rsidP="00E67986">
      <w:pPr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Co to jest za Pani:</w:t>
      </w:r>
    </w:p>
    <w:p w:rsidR="004871A3" w:rsidRPr="004C775A" w:rsidRDefault="004871A3" w:rsidP="00E67986">
      <w:pPr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Trawa rośnie, słonko świeci,</w:t>
      </w:r>
    </w:p>
    <w:p w:rsidR="004871A3" w:rsidRPr="004C775A" w:rsidRDefault="004871A3" w:rsidP="00E67986">
      <w:pPr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Ptaszek śpiewa dla niej?</w:t>
      </w:r>
    </w:p>
    <w:p w:rsidR="004871A3" w:rsidRPr="004C775A" w:rsidRDefault="004871A3" w:rsidP="00E67986">
      <w:pPr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Kto przychodzi do nas</w:t>
      </w:r>
    </w:p>
    <w:p w:rsidR="004871A3" w:rsidRPr="004C775A" w:rsidRDefault="004871A3" w:rsidP="00E67986">
      <w:pPr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O tej porze roku?</w:t>
      </w:r>
    </w:p>
    <w:p w:rsidR="004871A3" w:rsidRPr="004C775A" w:rsidRDefault="004871A3" w:rsidP="00E67986">
      <w:pPr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Jest pachnąca i radosna.</w:t>
      </w:r>
    </w:p>
    <w:p w:rsidR="004871A3" w:rsidRPr="004C775A" w:rsidRDefault="004871A3" w:rsidP="00E67986">
      <w:pPr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Czy wiesz kto to?</w:t>
      </w:r>
    </w:p>
    <w:p w:rsidR="008C7F37" w:rsidRPr="004C775A" w:rsidRDefault="008C7F37" w:rsidP="00E67986">
      <w:pPr>
        <w:rPr>
          <w:rFonts w:ascii="Times New Roman" w:hAnsi="Times New Roman" w:cs="Times New Roman"/>
          <w:b/>
          <w:sz w:val="24"/>
          <w:szCs w:val="24"/>
        </w:rPr>
      </w:pPr>
    </w:p>
    <w:p w:rsidR="00E67986" w:rsidRPr="004C775A" w:rsidRDefault="00E67986" w:rsidP="00E6798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Jak się nazywa ta pora roku,</w:t>
      </w:r>
    </w:p>
    <w:p w:rsidR="00E67986" w:rsidRPr="004C775A" w:rsidRDefault="00E67986" w:rsidP="00E6798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Gdy się zielenić zaczyna wokół?</w:t>
      </w:r>
    </w:p>
    <w:p w:rsidR="00E67986" w:rsidRPr="004C775A" w:rsidRDefault="00E67986" w:rsidP="00E6798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Skowronek nad polem śpiewa,</w:t>
      </w:r>
    </w:p>
    <w:p w:rsidR="00E67986" w:rsidRPr="004C775A" w:rsidRDefault="00E67986" w:rsidP="00E6798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C775A">
        <w:rPr>
          <w:rFonts w:ascii="Times New Roman" w:hAnsi="Times New Roman" w:cs="Times New Roman"/>
          <w:sz w:val="24"/>
          <w:szCs w:val="24"/>
        </w:rPr>
        <w:t>Kwiaty forsycji kwitną na drzewach. (</w:t>
      </w:r>
      <w:r w:rsidRPr="004C775A">
        <w:rPr>
          <w:rFonts w:ascii="Times New Roman" w:hAnsi="Times New Roman" w:cs="Times New Roman"/>
          <w:b/>
          <w:sz w:val="24"/>
          <w:szCs w:val="24"/>
        </w:rPr>
        <w:t>wiosna</w:t>
      </w:r>
      <w:r w:rsidRPr="004C775A">
        <w:rPr>
          <w:rFonts w:ascii="Times New Roman" w:hAnsi="Times New Roman" w:cs="Times New Roman"/>
          <w:sz w:val="24"/>
          <w:szCs w:val="24"/>
        </w:rPr>
        <w:t>)</w:t>
      </w:r>
    </w:p>
    <w:p w:rsidR="00E67986" w:rsidRDefault="00E67986" w:rsidP="00E67986">
      <w:pPr>
        <w:rPr>
          <w:rFonts w:ascii="Times New Roman" w:hAnsi="Times New Roman" w:cs="Times New Roman"/>
          <w:sz w:val="28"/>
          <w:szCs w:val="28"/>
        </w:rPr>
      </w:pPr>
    </w:p>
    <w:p w:rsidR="00E67986" w:rsidRDefault="003F376C" w:rsidP="00E67986">
      <w:pPr>
        <w:rPr>
          <w:rFonts w:ascii="Times New Roman" w:hAnsi="Times New Roman" w:cs="Times New Roman"/>
          <w:sz w:val="24"/>
          <w:szCs w:val="24"/>
        </w:rPr>
      </w:pPr>
      <w:r w:rsidRPr="003F376C">
        <w:rPr>
          <w:rFonts w:ascii="Times New Roman" w:hAnsi="Times New Roman" w:cs="Times New Roman"/>
          <w:b/>
          <w:sz w:val="24"/>
          <w:szCs w:val="24"/>
        </w:rPr>
        <w:lastRenderedPageBreak/>
        <w:t>Wiosna</w:t>
      </w:r>
      <w:r w:rsidRPr="003F376C">
        <w:rPr>
          <w:rFonts w:ascii="Times New Roman" w:hAnsi="Times New Roman" w:cs="Times New Roman"/>
          <w:sz w:val="24"/>
          <w:szCs w:val="24"/>
        </w:rPr>
        <w:t xml:space="preserve">  - to pora roku na którą wszyscy czekamy</w:t>
      </w:r>
      <w:r w:rsidRPr="003F376C">
        <w:rPr>
          <w:rFonts w:ascii="Times New Roman" w:hAnsi="Times New Roman" w:cs="Times New Roman"/>
          <w:b/>
          <w:sz w:val="24"/>
          <w:szCs w:val="24"/>
        </w:rPr>
        <w:t>: robi się ciepło</w:t>
      </w:r>
      <w:r w:rsidRPr="003F376C">
        <w:rPr>
          <w:rFonts w:ascii="Times New Roman" w:hAnsi="Times New Roman" w:cs="Times New Roman"/>
          <w:sz w:val="24"/>
          <w:szCs w:val="24"/>
        </w:rPr>
        <w:t xml:space="preserve">, dni </w:t>
      </w:r>
      <w:r w:rsidRPr="003F376C">
        <w:rPr>
          <w:rFonts w:ascii="Times New Roman" w:hAnsi="Times New Roman" w:cs="Times New Roman"/>
          <w:b/>
          <w:sz w:val="24"/>
          <w:szCs w:val="24"/>
        </w:rPr>
        <w:t>są coraz dłuższe.</w:t>
      </w:r>
      <w:r w:rsidRPr="003F376C">
        <w:rPr>
          <w:rFonts w:ascii="Times New Roman" w:hAnsi="Times New Roman" w:cs="Times New Roman"/>
          <w:sz w:val="24"/>
          <w:szCs w:val="24"/>
        </w:rPr>
        <w:t xml:space="preserve"> Jednocześnie </w:t>
      </w:r>
      <w:r w:rsidRPr="003F376C">
        <w:rPr>
          <w:rFonts w:ascii="Times New Roman" w:hAnsi="Times New Roman" w:cs="Times New Roman"/>
          <w:b/>
          <w:sz w:val="24"/>
          <w:szCs w:val="24"/>
        </w:rPr>
        <w:t>świat staje się</w:t>
      </w:r>
      <w:r w:rsidRPr="003F376C">
        <w:rPr>
          <w:rFonts w:ascii="Times New Roman" w:hAnsi="Times New Roman" w:cs="Times New Roman"/>
          <w:sz w:val="24"/>
          <w:szCs w:val="24"/>
        </w:rPr>
        <w:t xml:space="preserve"> bardziej </w:t>
      </w:r>
      <w:r w:rsidRPr="003F376C">
        <w:rPr>
          <w:rFonts w:ascii="Times New Roman" w:hAnsi="Times New Roman" w:cs="Times New Roman"/>
          <w:b/>
          <w:sz w:val="24"/>
          <w:szCs w:val="24"/>
        </w:rPr>
        <w:t>kolorowy</w:t>
      </w:r>
      <w:r w:rsidRPr="003F376C">
        <w:rPr>
          <w:rFonts w:ascii="Times New Roman" w:hAnsi="Times New Roman" w:cs="Times New Roman"/>
          <w:sz w:val="24"/>
          <w:szCs w:val="24"/>
        </w:rPr>
        <w:t xml:space="preserve">: </w:t>
      </w:r>
      <w:r w:rsidRPr="003F376C">
        <w:rPr>
          <w:rFonts w:ascii="Times New Roman" w:hAnsi="Times New Roman" w:cs="Times New Roman"/>
          <w:b/>
          <w:sz w:val="24"/>
          <w:szCs w:val="24"/>
        </w:rPr>
        <w:t>drzewa i krzewy zaczynają kwitnąć</w:t>
      </w:r>
      <w:r w:rsidRPr="003F376C">
        <w:rPr>
          <w:rFonts w:ascii="Times New Roman" w:hAnsi="Times New Roman" w:cs="Times New Roman"/>
          <w:sz w:val="24"/>
          <w:szCs w:val="24"/>
        </w:rPr>
        <w:t xml:space="preserve">, a łąki i trawniki pokrywają się kwiatami. </w:t>
      </w:r>
      <w:r w:rsidRPr="003F376C">
        <w:rPr>
          <w:rFonts w:ascii="Times New Roman" w:hAnsi="Times New Roman" w:cs="Times New Roman"/>
          <w:b/>
          <w:sz w:val="24"/>
          <w:szCs w:val="24"/>
        </w:rPr>
        <w:t>Zwierzęta</w:t>
      </w:r>
      <w:r w:rsidRPr="003F376C">
        <w:rPr>
          <w:rFonts w:ascii="Times New Roman" w:hAnsi="Times New Roman" w:cs="Times New Roman"/>
          <w:sz w:val="24"/>
          <w:szCs w:val="24"/>
        </w:rPr>
        <w:t xml:space="preserve">, które przespały zimę, </w:t>
      </w:r>
      <w:r w:rsidRPr="003F376C">
        <w:rPr>
          <w:rFonts w:ascii="Times New Roman" w:hAnsi="Times New Roman" w:cs="Times New Roman"/>
          <w:b/>
          <w:sz w:val="24"/>
          <w:szCs w:val="24"/>
        </w:rPr>
        <w:t>opuszczają kryjówki</w:t>
      </w:r>
      <w:r w:rsidRPr="003F376C">
        <w:rPr>
          <w:rFonts w:ascii="Times New Roman" w:hAnsi="Times New Roman" w:cs="Times New Roman"/>
          <w:sz w:val="24"/>
          <w:szCs w:val="24"/>
        </w:rPr>
        <w:t xml:space="preserve">. </w:t>
      </w:r>
      <w:r w:rsidRPr="003F376C">
        <w:rPr>
          <w:rFonts w:ascii="Times New Roman" w:hAnsi="Times New Roman" w:cs="Times New Roman"/>
          <w:b/>
          <w:sz w:val="24"/>
          <w:szCs w:val="24"/>
        </w:rPr>
        <w:t xml:space="preserve">Powracają </w:t>
      </w:r>
      <w:r w:rsidRPr="003F376C">
        <w:rPr>
          <w:rFonts w:ascii="Times New Roman" w:hAnsi="Times New Roman" w:cs="Times New Roman"/>
          <w:sz w:val="24"/>
          <w:szCs w:val="24"/>
        </w:rPr>
        <w:t xml:space="preserve">też </w:t>
      </w:r>
      <w:r w:rsidRPr="003F376C">
        <w:rPr>
          <w:rFonts w:ascii="Times New Roman" w:hAnsi="Times New Roman" w:cs="Times New Roman"/>
          <w:b/>
          <w:sz w:val="24"/>
          <w:szCs w:val="24"/>
        </w:rPr>
        <w:t>ptaki</w:t>
      </w:r>
      <w:r w:rsidRPr="003F376C">
        <w:rPr>
          <w:rFonts w:ascii="Times New Roman" w:hAnsi="Times New Roman" w:cs="Times New Roman"/>
          <w:sz w:val="24"/>
          <w:szCs w:val="24"/>
        </w:rPr>
        <w:t xml:space="preserve"> zimujące w ciepłych krajach.</w:t>
      </w:r>
    </w:p>
    <w:p w:rsidR="003F376C" w:rsidRDefault="003F376C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(epodręczniki.pl – Jak przyroda zmienia się wiosną i latem?)</w:t>
      </w:r>
    </w:p>
    <w:p w:rsidR="00D66C50" w:rsidRDefault="00D66C50" w:rsidP="00E67986">
      <w:pPr>
        <w:rPr>
          <w:rFonts w:ascii="Times New Roman" w:hAnsi="Times New Roman" w:cs="Times New Roman"/>
          <w:sz w:val="24"/>
          <w:szCs w:val="24"/>
        </w:rPr>
      </w:pPr>
    </w:p>
    <w:p w:rsidR="006B6DA5" w:rsidRDefault="00AD066D" w:rsidP="00E67986">
      <w:pPr>
        <w:rPr>
          <w:rFonts w:ascii="Times New Roman" w:hAnsi="Times New Roman" w:cs="Times New Roman"/>
          <w:b/>
          <w:sz w:val="28"/>
          <w:szCs w:val="28"/>
        </w:rPr>
      </w:pPr>
      <w:r w:rsidRPr="00AD066D">
        <w:rPr>
          <w:rFonts w:ascii="Times New Roman" w:hAnsi="Times New Roman" w:cs="Times New Roman"/>
          <w:b/>
          <w:sz w:val="28"/>
          <w:szCs w:val="28"/>
        </w:rPr>
        <w:t>3. Obserwowanie krajobrazu za oknem</w:t>
      </w:r>
      <w:r w:rsidR="006B6DA5">
        <w:rPr>
          <w:rFonts w:ascii="Times New Roman" w:hAnsi="Times New Roman" w:cs="Times New Roman"/>
          <w:b/>
          <w:sz w:val="28"/>
          <w:szCs w:val="28"/>
        </w:rPr>
        <w:t>.</w:t>
      </w:r>
    </w:p>
    <w:p w:rsidR="004871A3" w:rsidRPr="004871A3" w:rsidRDefault="004871A3" w:rsidP="00E67986">
      <w:pPr>
        <w:rPr>
          <w:rFonts w:ascii="Times New Roman" w:hAnsi="Times New Roman" w:cs="Times New Roman"/>
          <w:sz w:val="28"/>
          <w:szCs w:val="28"/>
        </w:rPr>
      </w:pPr>
      <w:r w:rsidRPr="004871A3">
        <w:rPr>
          <w:rFonts w:ascii="Times New Roman" w:hAnsi="Times New Roman" w:cs="Times New Roman"/>
          <w:sz w:val="28"/>
          <w:szCs w:val="28"/>
        </w:rPr>
        <w:t>Dzieci:</w:t>
      </w:r>
    </w:p>
    <w:p w:rsidR="004871A3" w:rsidRPr="004871A3" w:rsidRDefault="004871A3" w:rsidP="004871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oglądają zdjęcia przedstawiające przedwiośnie,</w:t>
      </w:r>
    </w:p>
    <w:p w:rsidR="004871A3" w:rsidRPr="004871A3" w:rsidRDefault="004871A3" w:rsidP="004871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6DA5" w:rsidRPr="004871A3">
        <w:rPr>
          <w:rFonts w:ascii="Times New Roman" w:hAnsi="Times New Roman" w:cs="Times New Roman"/>
          <w:sz w:val="24"/>
          <w:szCs w:val="24"/>
        </w:rPr>
        <w:t xml:space="preserve"> wypowia</w:t>
      </w:r>
      <w:r>
        <w:rPr>
          <w:rFonts w:ascii="Times New Roman" w:hAnsi="Times New Roman" w:cs="Times New Roman"/>
          <w:sz w:val="24"/>
          <w:szCs w:val="24"/>
        </w:rPr>
        <w:t>dają się swobodnie na ich temat,</w:t>
      </w:r>
    </w:p>
    <w:p w:rsidR="004871A3" w:rsidRPr="004871A3" w:rsidRDefault="004871A3" w:rsidP="004871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</w:t>
      </w:r>
      <w:r w:rsidR="006B6DA5" w:rsidRPr="004871A3">
        <w:rPr>
          <w:rFonts w:ascii="Times New Roman" w:hAnsi="Times New Roman" w:cs="Times New Roman"/>
          <w:sz w:val="24"/>
          <w:szCs w:val="24"/>
        </w:rPr>
        <w:t xml:space="preserve">pisują uczucia, jakie budzą </w:t>
      </w:r>
      <w:r>
        <w:rPr>
          <w:rFonts w:ascii="Times New Roman" w:hAnsi="Times New Roman" w:cs="Times New Roman"/>
          <w:sz w:val="24"/>
          <w:szCs w:val="24"/>
        </w:rPr>
        <w:t>się w nich, kiedy na nie patrzą,</w:t>
      </w:r>
    </w:p>
    <w:p w:rsidR="003E6EC9" w:rsidRPr="004871A3" w:rsidRDefault="004871A3" w:rsidP="004871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6B6DA5" w:rsidRPr="004871A3">
        <w:rPr>
          <w:rFonts w:ascii="Times New Roman" w:hAnsi="Times New Roman" w:cs="Times New Roman"/>
          <w:sz w:val="24"/>
          <w:szCs w:val="24"/>
        </w:rPr>
        <w:t>skazują na nich pierwsze oznaki nadchodzącej wiosny.</w:t>
      </w:r>
    </w:p>
    <w:p w:rsidR="004871A3" w:rsidRDefault="00356E84" w:rsidP="00E67986">
      <w:pPr>
        <w:rPr>
          <w:rFonts w:ascii="Times New Roman" w:hAnsi="Times New Roman" w:cs="Times New Roman"/>
          <w:sz w:val="24"/>
          <w:szCs w:val="24"/>
        </w:rPr>
      </w:pPr>
      <w:r w:rsidRPr="00356E8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78526" cy="5610225"/>
            <wp:effectExtent l="838200" t="0" r="822074" b="0"/>
            <wp:docPr id="17" name="Obraz 7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7801" cy="560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84" w:rsidRDefault="00356E84" w:rsidP="00E67986">
      <w:pPr>
        <w:rPr>
          <w:rFonts w:ascii="Times New Roman" w:hAnsi="Times New Roman" w:cs="Times New Roman"/>
          <w:sz w:val="24"/>
          <w:szCs w:val="24"/>
        </w:rPr>
      </w:pPr>
      <w:r w:rsidRPr="00356E8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207587" cy="4259108"/>
            <wp:effectExtent l="552450" t="0" r="526213" b="0"/>
            <wp:docPr id="18" name="Obraz 4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1984" cy="426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A3" w:rsidRPr="006B6DA5" w:rsidRDefault="00894BD9" w:rsidP="00E67986">
      <w:pPr>
        <w:rPr>
          <w:rFonts w:ascii="Times New Roman" w:hAnsi="Times New Roman" w:cs="Times New Roman"/>
          <w:sz w:val="24"/>
          <w:szCs w:val="24"/>
        </w:rPr>
      </w:pPr>
      <w:r w:rsidRPr="00894B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51098" cy="4442729"/>
            <wp:effectExtent l="666750" t="0" r="639852" b="0"/>
            <wp:docPr id="19" name="Obraz 8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545" cy="44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6C" w:rsidRDefault="003F376C" w:rsidP="006B6D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3C88" w:rsidRDefault="00763C88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11908" cy="6296025"/>
            <wp:effectExtent l="1314450" t="0" r="1298242" b="0"/>
            <wp:docPr id="6" name="Obraz 6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908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6C" w:rsidRPr="00A820C1" w:rsidRDefault="00536417" w:rsidP="00E67986">
      <w:pPr>
        <w:rPr>
          <w:rFonts w:ascii="Times New Roman" w:hAnsi="Times New Roman" w:cs="Times New Roman"/>
          <w:b/>
          <w:sz w:val="24"/>
          <w:szCs w:val="24"/>
        </w:rPr>
      </w:pPr>
      <w:r w:rsidRPr="00A820C1">
        <w:rPr>
          <w:rFonts w:ascii="Times New Roman" w:hAnsi="Times New Roman" w:cs="Times New Roman"/>
          <w:b/>
          <w:sz w:val="24"/>
          <w:szCs w:val="24"/>
        </w:rPr>
        <w:t>4. Zabawa dydaktyczna „Słońce i deszcz”.</w:t>
      </w: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Obrazki przedmiotów potrzebnych w czasie deszczu i przedmioty potrzebne w czasie pobytu na słońcu – wycinamy je i klasyfikujemy wg określonych symboli (słońce, deszcz).</w:t>
      </w: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20358"/>
            <wp:effectExtent l="19050" t="0" r="0" b="0"/>
            <wp:docPr id="11" name="Obraz 9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23344"/>
            <wp:effectExtent l="19050" t="0" r="0" b="0"/>
            <wp:docPr id="12" name="Obraz 10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23344"/>
            <wp:effectExtent l="19050" t="0" r="0" b="0"/>
            <wp:docPr id="13" name="Obraz 11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</w:p>
    <w:p w:rsidR="00536417" w:rsidRDefault="00536417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29341"/>
            <wp:effectExtent l="19050" t="0" r="0" b="0"/>
            <wp:docPr id="14" name="Obraz 12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C1" w:rsidRDefault="00A820C1" w:rsidP="00E67986">
      <w:pPr>
        <w:rPr>
          <w:rFonts w:ascii="Times New Roman" w:hAnsi="Times New Roman" w:cs="Times New Roman"/>
          <w:sz w:val="24"/>
          <w:szCs w:val="24"/>
        </w:rPr>
      </w:pPr>
    </w:p>
    <w:p w:rsidR="00A820C1" w:rsidRDefault="00A820C1" w:rsidP="00E67986">
      <w:pPr>
        <w:rPr>
          <w:rFonts w:ascii="Times New Roman" w:hAnsi="Times New Roman" w:cs="Times New Roman"/>
          <w:sz w:val="24"/>
          <w:szCs w:val="24"/>
        </w:rPr>
      </w:pPr>
    </w:p>
    <w:p w:rsidR="0017642D" w:rsidRDefault="0017642D" w:rsidP="00E67986">
      <w:pPr>
        <w:rPr>
          <w:rFonts w:ascii="Times New Roman" w:hAnsi="Times New Roman" w:cs="Times New Roman"/>
          <w:sz w:val="24"/>
          <w:szCs w:val="24"/>
        </w:rPr>
      </w:pPr>
      <w:r w:rsidRPr="0017642D">
        <w:rPr>
          <w:rFonts w:ascii="Times New Roman" w:hAnsi="Times New Roman" w:cs="Times New Roman"/>
          <w:b/>
          <w:sz w:val="28"/>
          <w:szCs w:val="28"/>
        </w:rPr>
        <w:lastRenderedPageBreak/>
        <w:t>5. Wytnij karty z porami roku, przyklej na karton</w:t>
      </w:r>
      <w:r w:rsidR="00821AC4">
        <w:rPr>
          <w:rFonts w:ascii="Times New Roman" w:hAnsi="Times New Roman" w:cs="Times New Roman"/>
          <w:sz w:val="24"/>
          <w:szCs w:val="24"/>
        </w:rPr>
        <w:t xml:space="preserve"> dopasuj do pór roku odpowiednie ilustracje.</w:t>
      </w:r>
      <w:r w:rsidR="00356E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0C1" w:rsidRDefault="0017642D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Podziel na sylaby </w:t>
      </w:r>
      <w:r w:rsidR="00A820C1">
        <w:rPr>
          <w:rFonts w:ascii="Times New Roman" w:hAnsi="Times New Roman" w:cs="Times New Roman"/>
          <w:sz w:val="24"/>
          <w:szCs w:val="24"/>
        </w:rPr>
        <w:t>następujące</w:t>
      </w:r>
      <w:r>
        <w:rPr>
          <w:rFonts w:ascii="Times New Roman" w:hAnsi="Times New Roman" w:cs="Times New Roman"/>
          <w:sz w:val="24"/>
          <w:szCs w:val="24"/>
        </w:rPr>
        <w:t xml:space="preserve"> wyrazy: </w:t>
      </w:r>
    </w:p>
    <w:p w:rsidR="00A820C1" w:rsidRPr="00A820C1" w:rsidRDefault="00A820C1" w:rsidP="00E67986">
      <w:pPr>
        <w:rPr>
          <w:rFonts w:ascii="Times New Roman" w:hAnsi="Times New Roman" w:cs="Times New Roman"/>
          <w:b/>
          <w:sz w:val="24"/>
          <w:szCs w:val="24"/>
        </w:rPr>
      </w:pPr>
      <w:r w:rsidRPr="00A820C1">
        <w:rPr>
          <w:rFonts w:ascii="Times New Roman" w:hAnsi="Times New Roman" w:cs="Times New Roman"/>
          <w:b/>
          <w:sz w:val="24"/>
          <w:szCs w:val="24"/>
        </w:rPr>
        <w:t>- wiosna,-  lato,- jesień,-</w:t>
      </w:r>
      <w:r>
        <w:rPr>
          <w:rFonts w:ascii="Times New Roman" w:hAnsi="Times New Roman" w:cs="Times New Roman"/>
          <w:b/>
          <w:sz w:val="24"/>
          <w:szCs w:val="24"/>
        </w:rPr>
        <w:t xml:space="preserve"> zima,- słońce,- deszcz,- chmura,- śnieg, - wiatr.</w:t>
      </w:r>
    </w:p>
    <w:p w:rsidR="0017642D" w:rsidRDefault="00A820C1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Postaraj się zapamiętać pory roku.</w:t>
      </w:r>
    </w:p>
    <w:p w:rsidR="003F376C" w:rsidRDefault="008C7F37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49512" cy="7153275"/>
            <wp:effectExtent l="19050" t="0" r="3588" b="0"/>
            <wp:docPr id="2" name="Obraz 2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6C" w:rsidRDefault="003F376C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Default="00821AC4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33950" cy="4876800"/>
            <wp:effectExtent l="19050" t="0" r="0" b="0"/>
            <wp:docPr id="16" name="Obraz 14" descr="C:\Users\Jola\Desktop\IMG_202003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IMG_20200329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97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Default="00103BEE" w:rsidP="00E67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Życzę udanej zabawy, pozdrawiam, Jolanta Pucek</w:t>
      </w:r>
    </w:p>
    <w:p w:rsidR="00781C97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p w:rsidR="00781C97" w:rsidRPr="00E67986" w:rsidRDefault="00781C97" w:rsidP="00E67986">
      <w:pPr>
        <w:rPr>
          <w:rFonts w:ascii="Times New Roman" w:hAnsi="Times New Roman" w:cs="Times New Roman"/>
          <w:sz w:val="24"/>
          <w:szCs w:val="24"/>
        </w:rPr>
      </w:pPr>
    </w:p>
    <w:sectPr w:rsidR="00781C97" w:rsidRPr="00E67986" w:rsidSect="00867A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3F2" w:rsidRDefault="00EC53F2" w:rsidP="00763C88">
      <w:pPr>
        <w:spacing w:after="0" w:line="240" w:lineRule="auto"/>
      </w:pPr>
      <w:r>
        <w:separator/>
      </w:r>
    </w:p>
  </w:endnote>
  <w:endnote w:type="continuationSeparator" w:id="1">
    <w:p w:rsidR="00EC53F2" w:rsidRDefault="00EC53F2" w:rsidP="00763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3F2" w:rsidRDefault="00EC53F2" w:rsidP="00763C88">
      <w:pPr>
        <w:spacing w:after="0" w:line="240" w:lineRule="auto"/>
      </w:pPr>
      <w:r>
        <w:separator/>
      </w:r>
    </w:p>
  </w:footnote>
  <w:footnote w:type="continuationSeparator" w:id="1">
    <w:p w:rsidR="00EC53F2" w:rsidRDefault="00EC53F2" w:rsidP="00763C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3BD3"/>
    <w:multiLevelType w:val="hybridMultilevel"/>
    <w:tmpl w:val="81A28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A748A"/>
    <w:multiLevelType w:val="hybridMultilevel"/>
    <w:tmpl w:val="4ECC7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E7BF1"/>
    <w:multiLevelType w:val="hybridMultilevel"/>
    <w:tmpl w:val="1CFAE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70613"/>
    <w:multiLevelType w:val="hybridMultilevel"/>
    <w:tmpl w:val="58D2D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B674A3"/>
    <w:multiLevelType w:val="hybridMultilevel"/>
    <w:tmpl w:val="DD521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2C49"/>
    <w:rsid w:val="000F3054"/>
    <w:rsid w:val="00103BEE"/>
    <w:rsid w:val="0017642D"/>
    <w:rsid w:val="00356E84"/>
    <w:rsid w:val="003E6EC9"/>
    <w:rsid w:val="003F376C"/>
    <w:rsid w:val="004871A3"/>
    <w:rsid w:val="004C775A"/>
    <w:rsid w:val="00513743"/>
    <w:rsid w:val="00536417"/>
    <w:rsid w:val="0064579B"/>
    <w:rsid w:val="006B6DA5"/>
    <w:rsid w:val="00763C88"/>
    <w:rsid w:val="00781C97"/>
    <w:rsid w:val="00821AC4"/>
    <w:rsid w:val="00867AE3"/>
    <w:rsid w:val="00894BD9"/>
    <w:rsid w:val="008C7F37"/>
    <w:rsid w:val="009A178B"/>
    <w:rsid w:val="00A035C2"/>
    <w:rsid w:val="00A32C49"/>
    <w:rsid w:val="00A820C1"/>
    <w:rsid w:val="00AD066D"/>
    <w:rsid w:val="00D51502"/>
    <w:rsid w:val="00D66C50"/>
    <w:rsid w:val="00E67986"/>
    <w:rsid w:val="00EC5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7A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2C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F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76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63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63C88"/>
  </w:style>
  <w:style w:type="paragraph" w:styleId="Stopka">
    <w:name w:val="footer"/>
    <w:basedOn w:val="Normalny"/>
    <w:link w:val="StopkaZnak"/>
    <w:uiPriority w:val="99"/>
    <w:semiHidden/>
    <w:unhideWhenUsed/>
    <w:rsid w:val="00763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63C88"/>
  </w:style>
  <w:style w:type="character" w:styleId="Hipercze">
    <w:name w:val="Hyperlink"/>
    <w:basedOn w:val="Domylnaczcionkaakapitu"/>
    <w:uiPriority w:val="99"/>
    <w:semiHidden/>
    <w:unhideWhenUsed/>
    <w:rsid w:val="00D66C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BC1B8-7500-4A33-B528-A0C15AB8B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296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2020-03-29T20:55:00Z</dcterms:created>
  <dcterms:modified xsi:type="dcterms:W3CDTF">2020-03-29T20:55:00Z</dcterms:modified>
</cp:coreProperties>
</file>